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B50" w:rsidRDefault="00E70B50">
      <w:pPr>
        <w:jc w:val="center"/>
      </w:pPr>
      <w:bookmarkStart w:id="0" w:name="_GoBack"/>
      <w:bookmarkEnd w:id="0"/>
      <w:r>
        <w:rPr>
          <w:rFonts w:ascii="Univers" w:hAnsi="Univers" w:cs="Univers"/>
          <w:b/>
          <w:sz w:val="28"/>
          <w:szCs w:val="28"/>
        </w:rPr>
        <w:t>GUIA PER OMPLIR EL FORMULARI DE PRESENTACIÓ DE PROJECTES I COMPLIR AMB LES BASES DE LA CONVOCATÒRIA DEL FONS</w:t>
      </w:r>
    </w:p>
    <w:p w:rsidR="00E70B50" w:rsidRDefault="00E70B50">
      <w:pPr>
        <w:jc w:val="center"/>
        <w:rPr>
          <w:rFonts w:ascii="Univers" w:hAnsi="Univers" w:cs="Univers"/>
          <w:b/>
          <w:color w:val="0099CC"/>
          <w:sz w:val="22"/>
          <w:szCs w:val="22"/>
        </w:rPr>
      </w:pPr>
    </w:p>
    <w:p w:rsidR="00E70B50" w:rsidRDefault="00E70B50">
      <w:pPr>
        <w:spacing w:line="276" w:lineRule="auto"/>
        <w:jc w:val="both"/>
        <w:rPr>
          <w:rFonts w:ascii="Univers" w:hAnsi="Univers" w:cs="Univers"/>
          <w:b/>
          <w:color w:val="0099CC"/>
          <w:sz w:val="22"/>
          <w:szCs w:val="22"/>
        </w:rPr>
      </w:pPr>
    </w:p>
    <w:p w:rsidR="00E70B50" w:rsidRDefault="00E70B50">
      <w:pPr>
        <w:spacing w:line="276" w:lineRule="auto"/>
        <w:jc w:val="both"/>
        <w:rPr>
          <w:rFonts w:ascii="Univers" w:hAnsi="Univers" w:cs="Univers"/>
          <w:b/>
          <w:color w:val="0099CC"/>
          <w:sz w:val="22"/>
          <w:szCs w:val="22"/>
        </w:rPr>
      </w:pPr>
    </w:p>
    <w:p w:rsidR="00E70B50" w:rsidRDefault="00E70B50">
      <w:pPr>
        <w:spacing w:line="276" w:lineRule="auto"/>
        <w:jc w:val="both"/>
      </w:pPr>
      <w:r>
        <w:rPr>
          <w:rFonts w:ascii="Univers" w:hAnsi="Univers" w:cs="Univers"/>
          <w:sz w:val="22"/>
          <w:szCs w:val="22"/>
        </w:rPr>
        <w:t>Convé sistematitzar acuradament les idees no donant informació per suposada i  introduint tots els elements que siguin necessaris perquè una persona aliena al projecte el pugui comprendre perfectament.</w:t>
      </w:r>
      <w:r>
        <w:rPr>
          <w:rFonts w:ascii="Univers" w:hAnsi="Univers" w:cs="Univers"/>
          <w:b/>
          <w:sz w:val="22"/>
          <w:szCs w:val="22"/>
        </w:rPr>
        <w:t xml:space="preserve">       </w:t>
      </w:r>
    </w:p>
    <w:p w:rsidR="00E70B50" w:rsidRDefault="00E70B50">
      <w:pPr>
        <w:spacing w:line="360" w:lineRule="auto"/>
        <w:jc w:val="both"/>
      </w:pPr>
      <w: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8460"/>
      </w:tblGrid>
      <w:tr w:rsidR="00E70B50">
        <w:trPr>
          <w:trHeight w:val="287"/>
        </w:trPr>
        <w:tc>
          <w:tcPr>
            <w:tcW w:w="8460" w:type="dxa"/>
            <w:shd w:val="clear" w:color="auto" w:fill="075E26"/>
          </w:tcPr>
          <w:p w:rsidR="00E70B50" w:rsidRDefault="00E70B50">
            <w:pPr>
              <w:jc w:val="both"/>
            </w:pPr>
            <w:r>
              <w:rPr>
                <w:rFonts w:ascii="Univers" w:hAnsi="Univers" w:cs="Univers"/>
                <w:b/>
                <w:color w:val="FFFFFF"/>
                <w:sz w:val="22"/>
                <w:szCs w:val="22"/>
              </w:rPr>
              <w:t>ÍNDEX paginat</w:t>
            </w:r>
          </w:p>
        </w:tc>
      </w:tr>
    </w:tbl>
    <w:p w:rsidR="00E70B50" w:rsidRDefault="00E70B50">
      <w:pPr>
        <w:jc w:val="both"/>
        <w:rPr>
          <w:rFonts w:ascii="Univers" w:hAnsi="Univers" w:cs="Univers"/>
          <w:color w:val="00CCFF"/>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8460"/>
      </w:tblGrid>
      <w:tr w:rsidR="00E70B50">
        <w:trPr>
          <w:trHeight w:val="287"/>
        </w:trPr>
        <w:tc>
          <w:tcPr>
            <w:tcW w:w="8460" w:type="dxa"/>
            <w:shd w:val="clear" w:color="auto" w:fill="075E26"/>
          </w:tcPr>
          <w:p w:rsidR="00E70B50" w:rsidRDefault="00E70B50">
            <w:pPr>
              <w:jc w:val="both"/>
            </w:pPr>
            <w:r>
              <w:rPr>
                <w:rFonts w:ascii="Univers" w:hAnsi="Univers" w:cs="Univers"/>
                <w:b/>
                <w:color w:val="FFFFFF"/>
                <w:sz w:val="22"/>
                <w:szCs w:val="22"/>
              </w:rPr>
              <w:t>DADES DE</w:t>
            </w:r>
            <w:r w:rsidR="00680A22">
              <w:rPr>
                <w:rFonts w:ascii="Univers" w:hAnsi="Univers" w:cs="Univers"/>
                <w:b/>
                <w:color w:val="FFFFFF"/>
                <w:sz w:val="22"/>
                <w:szCs w:val="22"/>
              </w:rPr>
              <w:t xml:space="preserve"> LA PERSONA O</w:t>
            </w:r>
            <w:r>
              <w:rPr>
                <w:rFonts w:ascii="Univers" w:hAnsi="Univers" w:cs="Univers"/>
                <w:b/>
                <w:color w:val="FFFFFF"/>
                <w:sz w:val="22"/>
                <w:szCs w:val="22"/>
              </w:rPr>
              <w:t xml:space="preserve"> L'ENTITAT SOL·LICITANT</w:t>
            </w:r>
          </w:p>
        </w:tc>
      </w:tr>
    </w:tbl>
    <w:p w:rsidR="00680A22" w:rsidRDefault="00680A22">
      <w:pPr>
        <w:rPr>
          <w:rFonts w:ascii="Univers" w:hAnsi="Univers" w:cs="Univers"/>
        </w:rPr>
      </w:pPr>
    </w:p>
    <w:p w:rsidR="00680A22" w:rsidRPr="00680A22" w:rsidRDefault="00680A22">
      <w:pPr>
        <w:rPr>
          <w:rFonts w:ascii="Univers" w:hAnsi="Univers" w:cs="Univers"/>
        </w:rPr>
      </w:pPr>
      <w:r>
        <w:rPr>
          <w:rFonts w:ascii="Univers" w:hAnsi="Univers" w:cs="Univers"/>
        </w:rPr>
        <w:t>Emplenar segons es demana al formulari.</w:t>
      </w:r>
    </w:p>
    <w:p w:rsidR="00680A22" w:rsidRDefault="00680A22">
      <w:pPr>
        <w:rPr>
          <w:rFonts w:ascii="Univers" w:hAnsi="Univers" w:cs="Univers"/>
          <w:color w:val="FFFFFF"/>
        </w:rPr>
      </w:pPr>
    </w:p>
    <w:tbl>
      <w:tblPr>
        <w:tblW w:w="0" w:type="auto"/>
        <w:tblInd w:w="70" w:type="dxa"/>
        <w:tblLayout w:type="fixed"/>
        <w:tblCellMar>
          <w:left w:w="70" w:type="dxa"/>
          <w:right w:w="70" w:type="dxa"/>
        </w:tblCellMar>
        <w:tblLook w:val="0000" w:firstRow="0" w:lastRow="0" w:firstColumn="0" w:lastColumn="0" w:noHBand="0" w:noVBand="0"/>
      </w:tblPr>
      <w:tblGrid>
        <w:gridCol w:w="8460"/>
      </w:tblGrid>
      <w:tr w:rsidR="00680A22" w:rsidTr="00572423">
        <w:trPr>
          <w:trHeight w:val="287"/>
        </w:trPr>
        <w:tc>
          <w:tcPr>
            <w:tcW w:w="8460" w:type="dxa"/>
            <w:shd w:val="clear" w:color="auto" w:fill="075E26"/>
          </w:tcPr>
          <w:p w:rsidR="00680A22" w:rsidRDefault="00680A22" w:rsidP="00572423">
            <w:pPr>
              <w:jc w:val="both"/>
            </w:pPr>
            <w:r>
              <w:rPr>
                <w:rFonts w:ascii="Univers" w:hAnsi="Univers" w:cs="Univers"/>
                <w:b/>
                <w:color w:val="FFFFFF"/>
                <w:sz w:val="22"/>
                <w:szCs w:val="22"/>
              </w:rPr>
              <w:t>TIPOLOGIA DE PROJECTE</w:t>
            </w:r>
          </w:p>
        </w:tc>
      </w:tr>
    </w:tbl>
    <w:p w:rsidR="00680A22" w:rsidRDefault="00680A22">
      <w:pPr>
        <w:rPr>
          <w:rFonts w:ascii="Univers" w:hAnsi="Univers" w:cs="Univers"/>
          <w:color w:val="FFFFFF"/>
        </w:rPr>
      </w:pPr>
    </w:p>
    <w:p w:rsidR="00680A22" w:rsidRPr="00704474" w:rsidRDefault="00680A22" w:rsidP="00680A22">
      <w:pPr>
        <w:jc w:val="both"/>
        <w:rPr>
          <w:rFonts w:ascii="Univers" w:hAnsi="Univers"/>
          <w:b/>
          <w:u w:val="single"/>
        </w:rPr>
      </w:pPr>
      <w:r w:rsidRPr="00704474">
        <w:rPr>
          <w:rFonts w:ascii="Univers" w:hAnsi="Univers"/>
          <w:b/>
          <w:u w:val="single"/>
        </w:rPr>
        <w:t>Què entenem per Educació per a la Ciutadania Global (ECG)?</w:t>
      </w:r>
    </w:p>
    <w:p w:rsidR="00680A22" w:rsidRPr="00704474" w:rsidRDefault="00680A22" w:rsidP="00680A22">
      <w:pPr>
        <w:jc w:val="both"/>
        <w:rPr>
          <w:rFonts w:ascii="Univers" w:hAnsi="Univers"/>
          <w:b/>
        </w:rPr>
      </w:pPr>
    </w:p>
    <w:p w:rsidR="00680A22" w:rsidRPr="00704474" w:rsidRDefault="00680A22" w:rsidP="00680A22">
      <w:pPr>
        <w:jc w:val="both"/>
        <w:rPr>
          <w:rFonts w:ascii="Univers" w:hAnsi="Univers" w:cs="Tahoma"/>
        </w:rPr>
      </w:pPr>
      <w:r w:rsidRPr="00704474">
        <w:rPr>
          <w:rFonts w:ascii="Univers" w:hAnsi="Univers"/>
          <w:b/>
          <w:bCs/>
        </w:rPr>
        <w:t>L’ECG</w:t>
      </w:r>
      <w:r w:rsidRPr="00704474">
        <w:rPr>
          <w:rFonts w:ascii="Univers" w:hAnsi="Univers"/>
        </w:rPr>
        <w:t xml:space="preserve"> és un procés socioeducatiu que promou una ciutadania crítica, responsable, compromesa i activa, personalment i col·lectiva, </w:t>
      </w:r>
      <w:r w:rsidRPr="00006292">
        <w:rPr>
          <w:rFonts w:ascii="Univers" w:hAnsi="Univers"/>
          <w:b/>
        </w:rPr>
        <w:t xml:space="preserve">amb la transformació de la realitat global i local </w:t>
      </w:r>
      <w:r w:rsidRPr="00704474">
        <w:rPr>
          <w:rFonts w:ascii="Univers" w:hAnsi="Univers"/>
        </w:rPr>
        <w:t xml:space="preserve">per construir un món més just, més equitatiu i més respectuós amb la diversitat i amb el medi ambient, en el qual totes les persones puguem desenvolupar-nos lliurement i satisfactòriament. </w:t>
      </w:r>
    </w:p>
    <w:p w:rsidR="00680A22" w:rsidRPr="00704474" w:rsidRDefault="00680A22" w:rsidP="00680A22">
      <w:pPr>
        <w:jc w:val="both"/>
        <w:rPr>
          <w:rFonts w:ascii="Univers" w:hAnsi="Univers"/>
        </w:rPr>
      </w:pPr>
      <w:r w:rsidRPr="00704474">
        <w:rPr>
          <w:rFonts w:ascii="Univers" w:hAnsi="Univers"/>
        </w:rPr>
        <w:t xml:space="preserve"> </w:t>
      </w:r>
    </w:p>
    <w:p w:rsidR="00680A22" w:rsidRPr="00704474" w:rsidRDefault="00680A22" w:rsidP="00680A22">
      <w:pPr>
        <w:jc w:val="both"/>
        <w:rPr>
          <w:rFonts w:ascii="Univers" w:hAnsi="Univers" w:cs="Tahoma"/>
          <w:u w:val="single"/>
        </w:rPr>
      </w:pPr>
      <w:r w:rsidRPr="00704474">
        <w:rPr>
          <w:rFonts w:ascii="Univers" w:hAnsi="Univers" w:cs="Tahoma"/>
          <w:b/>
          <w:u w:val="single"/>
        </w:rPr>
        <w:t>Què entenem per Desenvolupament Sostenible Local?</w:t>
      </w:r>
    </w:p>
    <w:p w:rsidR="00680A22" w:rsidRPr="00704474" w:rsidRDefault="00680A22" w:rsidP="00680A22">
      <w:pPr>
        <w:pStyle w:val="NormalWeb"/>
        <w:spacing w:line="276" w:lineRule="auto"/>
        <w:jc w:val="both"/>
        <w:rPr>
          <w:rFonts w:ascii="Univers" w:hAnsi="Univers"/>
          <w:sz w:val="22"/>
          <w:szCs w:val="22"/>
          <w:lang w:val="ca-ES" w:eastAsia="es-ES"/>
        </w:rPr>
      </w:pPr>
      <w:r w:rsidRPr="00704474">
        <w:rPr>
          <w:rFonts w:ascii="Univers" w:hAnsi="Univers"/>
          <w:sz w:val="22"/>
          <w:szCs w:val="22"/>
          <w:lang w:val="ca-ES" w:eastAsia="es-ES"/>
        </w:rPr>
        <w:t xml:space="preserve">Són </w:t>
      </w:r>
      <w:r>
        <w:rPr>
          <w:rFonts w:ascii="Univers" w:hAnsi="Univers"/>
          <w:sz w:val="22"/>
          <w:szCs w:val="22"/>
          <w:lang w:val="ca-ES" w:eastAsia="es-ES"/>
        </w:rPr>
        <w:t>les</w:t>
      </w:r>
      <w:r w:rsidRPr="00704474">
        <w:rPr>
          <w:rFonts w:ascii="Univers" w:hAnsi="Univers"/>
          <w:sz w:val="22"/>
          <w:szCs w:val="22"/>
          <w:lang w:val="ca-ES" w:eastAsia="es-ES"/>
        </w:rPr>
        <w:t xml:space="preserve"> iniciatives que tracten de millorar el benestar social incidint en l’entorn i cercant l’equilibri entre l’eficiència econòmica, l’equilibri social i el dese</w:t>
      </w:r>
      <w:r>
        <w:rPr>
          <w:rFonts w:ascii="Univers" w:hAnsi="Univers"/>
          <w:sz w:val="22"/>
          <w:szCs w:val="22"/>
          <w:lang w:val="ca-ES" w:eastAsia="es-ES"/>
        </w:rPr>
        <w:t>nvolupament territorial, a travé</w:t>
      </w:r>
      <w:r w:rsidRPr="00704474">
        <w:rPr>
          <w:rFonts w:ascii="Univers" w:hAnsi="Univers"/>
          <w:sz w:val="22"/>
          <w:szCs w:val="22"/>
          <w:lang w:val="ca-ES" w:eastAsia="es-ES"/>
        </w:rPr>
        <w:t xml:space="preserve">s de la participació i el compromís del conjunt de la societat (administracions, ciutadania, empreses...). </w:t>
      </w:r>
    </w:p>
    <w:p w:rsidR="00680A22" w:rsidRDefault="00680A22" w:rsidP="00680A22">
      <w:pPr>
        <w:spacing w:line="276" w:lineRule="auto"/>
        <w:jc w:val="both"/>
        <w:rPr>
          <w:rFonts w:ascii="Univers" w:hAnsi="Univers"/>
          <w:color w:val="1F497D"/>
          <w:lang w:eastAsia="es-ES"/>
        </w:rPr>
      </w:pPr>
      <w:r w:rsidRPr="002D288E">
        <w:rPr>
          <w:rFonts w:ascii="Univers" w:hAnsi="Univers"/>
          <w:lang w:eastAsia="es-ES"/>
        </w:rPr>
        <w:t>Els projectes o activitats de Desenvolupament Local han de treballar per dur a l’àmbit local els reptes globals de desenvolupament sostenibles que ens marquen l’Agenda 2030 i els</w:t>
      </w:r>
      <w:r w:rsidRPr="00704474">
        <w:rPr>
          <w:rFonts w:ascii="Univers" w:hAnsi="Univers"/>
          <w:lang w:eastAsia="es-ES"/>
        </w:rPr>
        <w:t xml:space="preserve"> ODS i han </w:t>
      </w:r>
      <w:r>
        <w:rPr>
          <w:rFonts w:ascii="Univers" w:hAnsi="Univers"/>
          <w:lang w:eastAsia="es-ES"/>
        </w:rPr>
        <w:t>de representar</w:t>
      </w:r>
      <w:r w:rsidRPr="00704474">
        <w:rPr>
          <w:rFonts w:ascii="Univers" w:hAnsi="Univers"/>
          <w:lang w:eastAsia="es-ES"/>
        </w:rPr>
        <w:t xml:space="preserve"> una veritable oportunitat d’aprenentatge i pràctica per a polítiques o accions més obertes i participatives, processos de reflexió i</w:t>
      </w:r>
      <w:r>
        <w:rPr>
          <w:rFonts w:ascii="Univers" w:hAnsi="Univers"/>
          <w:lang w:eastAsia="es-ES"/>
        </w:rPr>
        <w:t xml:space="preserve"> de</w:t>
      </w:r>
      <w:r w:rsidRPr="00704474">
        <w:rPr>
          <w:rFonts w:ascii="Univers" w:hAnsi="Univers"/>
          <w:lang w:eastAsia="es-ES"/>
        </w:rPr>
        <w:t xml:space="preserve"> debat que activin o enforteixin els mecanismes de governança local.</w:t>
      </w:r>
    </w:p>
    <w:p w:rsidR="00680A22" w:rsidRDefault="00680A22" w:rsidP="00680A22">
      <w:pPr>
        <w:spacing w:line="276" w:lineRule="auto"/>
        <w:jc w:val="both"/>
        <w:rPr>
          <w:rFonts w:ascii="Univers" w:hAnsi="Univers"/>
          <w:color w:val="1F497D"/>
          <w:lang w:eastAsia="es-ES"/>
        </w:rPr>
      </w:pPr>
    </w:p>
    <w:tbl>
      <w:tblPr>
        <w:tblW w:w="0" w:type="auto"/>
        <w:tblInd w:w="70" w:type="dxa"/>
        <w:tblLayout w:type="fixed"/>
        <w:tblCellMar>
          <w:left w:w="70" w:type="dxa"/>
          <w:right w:w="70" w:type="dxa"/>
        </w:tblCellMar>
        <w:tblLook w:val="0000" w:firstRow="0" w:lastRow="0" w:firstColumn="0" w:lastColumn="0" w:noHBand="0" w:noVBand="0"/>
      </w:tblPr>
      <w:tblGrid>
        <w:gridCol w:w="8460"/>
      </w:tblGrid>
      <w:tr w:rsidR="00680A22" w:rsidTr="00572423">
        <w:trPr>
          <w:trHeight w:val="287"/>
        </w:trPr>
        <w:tc>
          <w:tcPr>
            <w:tcW w:w="8460" w:type="dxa"/>
            <w:shd w:val="clear" w:color="auto" w:fill="075E26"/>
          </w:tcPr>
          <w:p w:rsidR="00680A22" w:rsidRDefault="00680A22" w:rsidP="00572423">
            <w:pPr>
              <w:jc w:val="both"/>
            </w:pPr>
            <w:r>
              <w:rPr>
                <w:rFonts w:ascii="Univers" w:hAnsi="Univers" w:cs="Univers"/>
                <w:b/>
                <w:color w:val="FFFFFF"/>
                <w:sz w:val="22"/>
                <w:szCs w:val="22"/>
              </w:rPr>
              <w:t>EXPERIÈNCIA I ARRELAMENT DE L’ENTITAT</w:t>
            </w:r>
          </w:p>
        </w:tc>
      </w:tr>
    </w:tbl>
    <w:p w:rsidR="00680A22" w:rsidRDefault="00680A22" w:rsidP="00680A22">
      <w:pPr>
        <w:jc w:val="both"/>
        <w:rPr>
          <w:rFonts w:ascii="Univers" w:hAnsi="Univers"/>
          <w:color w:val="1F497D"/>
          <w:lang w:eastAsia="es-ES"/>
        </w:rPr>
      </w:pPr>
    </w:p>
    <w:p w:rsidR="00680A22" w:rsidRPr="00680A22" w:rsidRDefault="00680A22" w:rsidP="00680A22">
      <w:pPr>
        <w:jc w:val="both"/>
        <w:rPr>
          <w:rFonts w:ascii="Univers" w:hAnsi="Univers"/>
          <w:lang w:eastAsia="es-ES"/>
        </w:rPr>
      </w:pPr>
      <w:r w:rsidRPr="00680A22">
        <w:rPr>
          <w:rFonts w:ascii="Univers" w:hAnsi="Univers"/>
          <w:lang w:eastAsia="es-ES"/>
        </w:rPr>
        <w:lastRenderedPageBreak/>
        <w:t>En aquest apartat es demana que es llistin les activitats, projectes o programes que la persona o entitat ha desenvolupat a Menorca en els darrers dos anys. Hauran de ser activitats de caire social, és a dir, que no siguin activitats comercials</w:t>
      </w:r>
      <w:r>
        <w:rPr>
          <w:rFonts w:ascii="Univers" w:hAnsi="Univers"/>
          <w:lang w:eastAsia="es-ES"/>
        </w:rPr>
        <w:t>, lúdiques</w:t>
      </w:r>
      <w:r w:rsidRPr="00680A22">
        <w:rPr>
          <w:rFonts w:ascii="Univers" w:hAnsi="Univers"/>
          <w:lang w:eastAsia="es-ES"/>
        </w:rPr>
        <w:t xml:space="preserve"> o de recaptació de fons. La finalitat de l’activitat ha de te</w:t>
      </w:r>
      <w:r>
        <w:rPr>
          <w:rFonts w:ascii="Univers" w:hAnsi="Univers"/>
          <w:lang w:eastAsia="es-ES"/>
        </w:rPr>
        <w:t xml:space="preserve">nir un objectiu de canvi social, sensibilització, formació, etc. </w:t>
      </w:r>
    </w:p>
    <w:p w:rsidR="00680A22" w:rsidRPr="00680A22" w:rsidRDefault="00680A22" w:rsidP="00680A22">
      <w:pPr>
        <w:spacing w:line="276" w:lineRule="auto"/>
        <w:jc w:val="both"/>
        <w:rPr>
          <w:rFonts w:ascii="Univers" w:hAnsi="Univers"/>
          <w:color w:val="1F497D"/>
          <w:lang w:eastAsia="es-ES"/>
        </w:rPr>
      </w:pPr>
    </w:p>
    <w:tbl>
      <w:tblPr>
        <w:tblW w:w="0" w:type="auto"/>
        <w:tblInd w:w="70" w:type="dxa"/>
        <w:tblLayout w:type="fixed"/>
        <w:tblCellMar>
          <w:left w:w="70" w:type="dxa"/>
          <w:right w:w="70" w:type="dxa"/>
        </w:tblCellMar>
        <w:tblLook w:val="0000" w:firstRow="0" w:lastRow="0" w:firstColumn="0" w:lastColumn="0" w:noHBand="0" w:noVBand="0"/>
      </w:tblPr>
      <w:tblGrid>
        <w:gridCol w:w="8460"/>
      </w:tblGrid>
      <w:tr w:rsidR="00E70B50">
        <w:trPr>
          <w:trHeight w:val="287"/>
        </w:trPr>
        <w:tc>
          <w:tcPr>
            <w:tcW w:w="8460" w:type="dxa"/>
            <w:shd w:val="clear" w:color="auto" w:fill="075E26"/>
          </w:tcPr>
          <w:p w:rsidR="00E70B50" w:rsidRDefault="00E70B50">
            <w:pPr>
              <w:jc w:val="both"/>
            </w:pPr>
            <w:r>
              <w:rPr>
                <w:rFonts w:ascii="Univers" w:hAnsi="Univers" w:cs="Univers"/>
                <w:b/>
                <w:color w:val="FFFFFF"/>
                <w:sz w:val="22"/>
                <w:szCs w:val="22"/>
              </w:rPr>
              <w:t>PRESENTACIÓ I RESUM DEL PROJECTE</w:t>
            </w:r>
          </w:p>
        </w:tc>
      </w:tr>
    </w:tbl>
    <w:p w:rsidR="00E70B50" w:rsidRDefault="00E70B50">
      <w:pPr>
        <w:spacing w:before="120" w:after="120"/>
        <w:jc w:val="both"/>
      </w:pPr>
      <w:r>
        <w:rPr>
          <w:rFonts w:ascii="Univers" w:hAnsi="Univers" w:cs="Univers"/>
          <w:b/>
          <w:iCs/>
          <w:sz w:val="22"/>
          <w:szCs w:val="22"/>
        </w:rPr>
        <w:t>Breu descripció del projecte</w:t>
      </w:r>
    </w:p>
    <w:p w:rsidR="00E70B50" w:rsidRDefault="00E70B50">
      <w:pPr>
        <w:spacing w:before="120" w:after="120"/>
        <w:jc w:val="both"/>
      </w:pPr>
      <w:r>
        <w:rPr>
          <w:rFonts w:ascii="Univers" w:hAnsi="Univers" w:cs="Univers"/>
          <w:sz w:val="22"/>
          <w:szCs w:val="22"/>
        </w:rPr>
        <w:t>Indicau de forma clara, esquemàtica i sintètica (mitja plana) el que pretén el projecte. Enunciau els objectius, les activitats proposades per assolir-los i el mètode o metodologia que cal seguir, tot ressaltant-ne els punts i les paraules clau. Amb una sola ullada s’ha de poder identificar el que es vol fer.</w:t>
      </w:r>
    </w:p>
    <w:p w:rsidR="00E70B50" w:rsidRDefault="00E70B50">
      <w:pPr>
        <w:spacing w:before="120" w:after="120"/>
        <w:jc w:val="both"/>
      </w:pPr>
      <w:r>
        <w:rPr>
          <w:rFonts w:ascii="Univers" w:hAnsi="Univers" w:cs="Univers"/>
          <w:sz w:val="22"/>
          <w:szCs w:val="22"/>
        </w:rPr>
        <w:t>Per explicar la metodologia, s’hauria d’explicar com participen els destinataris tipus i nivell de participació, tècniques per afavorir la participació, etc.</w:t>
      </w:r>
    </w:p>
    <w:p w:rsidR="00E70B50" w:rsidRDefault="00E70B50">
      <w:pPr>
        <w:jc w:val="both"/>
        <w:rPr>
          <w:rFonts w:ascii="Univers" w:hAnsi="Univers" w:cs="Univers"/>
          <w:b/>
          <w:color w:val="1F497D"/>
          <w:sz w:val="22"/>
          <w:szCs w:val="22"/>
        </w:rPr>
      </w:pPr>
    </w:p>
    <w:p w:rsidR="00E70B50" w:rsidRDefault="00E70B50">
      <w:pPr>
        <w:jc w:val="both"/>
      </w:pPr>
      <w:r>
        <w:rPr>
          <w:rFonts w:ascii="Univers" w:hAnsi="Univers" w:cs="Univers"/>
          <w:b/>
          <w:sz w:val="22"/>
          <w:szCs w:val="22"/>
        </w:rPr>
        <w:t>Població a la qual va destinat o dirigit</w:t>
      </w:r>
    </w:p>
    <w:p w:rsidR="00E70B50" w:rsidRDefault="00E70B50">
      <w:pPr>
        <w:jc w:val="both"/>
      </w:pPr>
      <w:r>
        <w:rPr>
          <w:rFonts w:ascii="Univers" w:hAnsi="Univers" w:cs="Univers"/>
          <w:sz w:val="22"/>
          <w:szCs w:val="22"/>
        </w:rPr>
        <w:t>Dels diferents tipus d'agents, cal determinar-ne les característiques qualitatives específiques i variables, analitzant els destinataris en aspectes com nombre, edat, sexe, nivell cultural, econòmic, etc.</w:t>
      </w:r>
    </w:p>
    <w:p w:rsidR="00E70B50" w:rsidRDefault="00E70B50">
      <w:pPr>
        <w:jc w:val="both"/>
        <w:rPr>
          <w:rFonts w:ascii="Univers" w:hAnsi="Univers" w:cs="Univers"/>
          <w:sz w:val="22"/>
          <w:szCs w:val="22"/>
        </w:rPr>
      </w:pPr>
    </w:p>
    <w:p w:rsidR="00E70B50" w:rsidRDefault="00E70B50">
      <w:pPr>
        <w:jc w:val="both"/>
      </w:pPr>
      <w:r>
        <w:rPr>
          <w:rFonts w:ascii="Univers" w:hAnsi="Univers" w:cs="Univers"/>
          <w:sz w:val="22"/>
          <w:szCs w:val="22"/>
        </w:rPr>
        <w:t>El nombre pot ser aproximat.</w:t>
      </w:r>
    </w:p>
    <w:p w:rsidR="00E70B50" w:rsidRDefault="00E70B50">
      <w:pPr>
        <w:jc w:val="both"/>
        <w:rPr>
          <w:rFonts w:ascii="Univers" w:hAnsi="Univers" w:cs="Univers"/>
          <w:sz w:val="22"/>
          <w:szCs w:val="22"/>
        </w:rPr>
      </w:pPr>
    </w:p>
    <w:p w:rsidR="00E70B50" w:rsidRDefault="00E70B50">
      <w:pPr>
        <w:jc w:val="both"/>
        <w:rPr>
          <w:rFonts w:ascii="Univers" w:hAnsi="Univers" w:cs="Univers"/>
          <w:b/>
          <w:color w:val="1F497D"/>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8460"/>
      </w:tblGrid>
      <w:tr w:rsidR="00E70B50">
        <w:trPr>
          <w:trHeight w:val="287"/>
        </w:trPr>
        <w:tc>
          <w:tcPr>
            <w:tcW w:w="8460" w:type="dxa"/>
            <w:shd w:val="clear" w:color="auto" w:fill="075E26"/>
          </w:tcPr>
          <w:p w:rsidR="00E70B50" w:rsidRDefault="00E70B50">
            <w:pPr>
              <w:jc w:val="both"/>
            </w:pPr>
            <w:r>
              <w:rPr>
                <w:rFonts w:ascii="Univers" w:hAnsi="Univers" w:cs="Univers"/>
                <w:b/>
                <w:color w:val="FFFFFF"/>
                <w:sz w:val="22"/>
                <w:szCs w:val="22"/>
              </w:rPr>
              <w:t>ALINEACIÓ AMB EL PLA ESTRATÈGIC DEL FONS MENORQUÍ</w:t>
            </w:r>
          </w:p>
        </w:tc>
      </w:tr>
    </w:tbl>
    <w:p w:rsidR="00E70B50" w:rsidRDefault="00E70B50">
      <w:pPr>
        <w:spacing w:before="120" w:after="120"/>
        <w:jc w:val="both"/>
      </w:pPr>
      <w:r>
        <w:rPr>
          <w:rFonts w:ascii="Univers" w:hAnsi="Univers" w:cs="Univers"/>
          <w:b/>
          <w:iCs/>
          <w:sz w:val="22"/>
          <w:szCs w:val="22"/>
        </w:rPr>
        <w:t>L1 Moviment de persones</w:t>
      </w:r>
    </w:p>
    <w:p w:rsidR="00E70B50" w:rsidRPr="00680A22" w:rsidRDefault="00E70B50" w:rsidP="00680A22">
      <w:pPr>
        <w:spacing w:before="120" w:after="120"/>
        <w:jc w:val="both"/>
      </w:pPr>
      <w:r>
        <w:rPr>
          <w:rFonts w:ascii="Univers" w:hAnsi="Univers" w:cs="Univers"/>
          <w:sz w:val="22"/>
          <w:szCs w:val="22"/>
        </w:rPr>
        <w:t>Suport de projectes que impulsin aliances i respostes que afavoreixen la migració i la mobilitat ordenada, regular, segura i responsable de les persones.</w:t>
      </w:r>
      <w:r w:rsidR="00680A22">
        <w:rPr>
          <w:rFonts w:ascii="Univers" w:hAnsi="Univers" w:cs="Univers"/>
          <w:sz w:val="22"/>
          <w:szCs w:val="22"/>
        </w:rPr>
        <w:t xml:space="preserve"> </w:t>
      </w:r>
      <w:r>
        <w:rPr>
          <w:rFonts w:ascii="Univers" w:hAnsi="Univers" w:cs="Univers"/>
          <w:sz w:val="22"/>
          <w:szCs w:val="22"/>
          <w:lang w:eastAsia="es-ES"/>
        </w:rPr>
        <w:t>Suport a projectes que afavoreixen la cohesió social i la convivència</w:t>
      </w:r>
    </w:p>
    <w:p w:rsidR="00680A22" w:rsidRDefault="00680A22">
      <w:pPr>
        <w:jc w:val="both"/>
        <w:rPr>
          <w:rFonts w:ascii="Univers" w:hAnsi="Univers" w:cs="Univers"/>
          <w:b/>
          <w:sz w:val="22"/>
          <w:szCs w:val="22"/>
        </w:rPr>
      </w:pPr>
    </w:p>
    <w:p w:rsidR="00E70B50" w:rsidRDefault="00E70B50">
      <w:pPr>
        <w:jc w:val="both"/>
      </w:pPr>
      <w:r>
        <w:rPr>
          <w:rFonts w:ascii="Univers" w:hAnsi="Univers" w:cs="Univers"/>
          <w:b/>
          <w:sz w:val="22"/>
          <w:szCs w:val="22"/>
        </w:rPr>
        <w:t>L2 Sostenibilitat del planeta</w:t>
      </w:r>
    </w:p>
    <w:p w:rsidR="00E70B50" w:rsidRDefault="00E70B50">
      <w:pPr>
        <w:jc w:val="both"/>
      </w:pPr>
      <w:r>
        <w:rPr>
          <w:rFonts w:ascii="Univers" w:hAnsi="Univers" w:cs="Univers"/>
          <w:sz w:val="22"/>
          <w:szCs w:val="22"/>
        </w:rPr>
        <w:t>Suport de projectes que millorin l'educació, la sensibilització i la capacitat humana pel que fa a la mitigació del canvi climàtic, l'adaptació i la reducció dels seus efectes.</w:t>
      </w:r>
    </w:p>
    <w:p w:rsidR="00E70B50" w:rsidRDefault="00E70B50">
      <w:pPr>
        <w:jc w:val="both"/>
        <w:rPr>
          <w:rFonts w:ascii="Univers" w:hAnsi="Univers" w:cs="Univers"/>
          <w:b/>
          <w:sz w:val="22"/>
          <w:szCs w:val="22"/>
        </w:rPr>
      </w:pPr>
    </w:p>
    <w:p w:rsidR="00E70B50" w:rsidRDefault="00E70B50">
      <w:pPr>
        <w:jc w:val="both"/>
      </w:pPr>
      <w:r>
        <w:rPr>
          <w:rFonts w:ascii="Univers" w:hAnsi="Univers" w:cs="Univers"/>
          <w:b/>
          <w:sz w:val="22"/>
          <w:szCs w:val="22"/>
        </w:rPr>
        <w:t>L3 Gènere</w:t>
      </w:r>
    </w:p>
    <w:p w:rsidR="00E70B50" w:rsidRDefault="00E70B50">
      <w:pPr>
        <w:jc w:val="both"/>
      </w:pPr>
      <w:r>
        <w:rPr>
          <w:rFonts w:ascii="Univers" w:hAnsi="Univers" w:cs="Univers"/>
          <w:sz w:val="22"/>
          <w:szCs w:val="22"/>
        </w:rPr>
        <w:t>Suport de projectes que integrin la perspectiva de gènere i que contribueixin a posar fi a les formes de discriminació contra les dones i filletes i assegurin la participació plena i efectiva de les dones i la igualtat d'oportunitats en totes les accions.</w:t>
      </w:r>
    </w:p>
    <w:p w:rsidR="00680A22" w:rsidRDefault="00680A22">
      <w:pPr>
        <w:jc w:val="both"/>
      </w:pPr>
    </w:p>
    <w:tbl>
      <w:tblPr>
        <w:tblW w:w="0" w:type="auto"/>
        <w:tblInd w:w="70" w:type="dxa"/>
        <w:tblLayout w:type="fixed"/>
        <w:tblCellMar>
          <w:left w:w="70" w:type="dxa"/>
          <w:right w:w="70" w:type="dxa"/>
        </w:tblCellMar>
        <w:tblLook w:val="0000" w:firstRow="0" w:lastRow="0" w:firstColumn="0" w:lastColumn="0" w:noHBand="0" w:noVBand="0"/>
      </w:tblPr>
      <w:tblGrid>
        <w:gridCol w:w="8460"/>
      </w:tblGrid>
      <w:tr w:rsidR="00680A22" w:rsidTr="00572423">
        <w:trPr>
          <w:trHeight w:val="287"/>
        </w:trPr>
        <w:tc>
          <w:tcPr>
            <w:tcW w:w="8460" w:type="dxa"/>
            <w:shd w:val="clear" w:color="auto" w:fill="075E26"/>
          </w:tcPr>
          <w:p w:rsidR="00680A22" w:rsidRDefault="00680A22" w:rsidP="00572423">
            <w:pPr>
              <w:jc w:val="both"/>
            </w:pPr>
            <w:r>
              <w:rPr>
                <w:rFonts w:ascii="Univers" w:hAnsi="Univers" w:cs="Univers"/>
                <w:b/>
                <w:color w:val="FFFFFF"/>
                <w:sz w:val="22"/>
                <w:szCs w:val="22"/>
              </w:rPr>
              <w:t>PROJECTE D’EDUCACIÓ PER A LA CIUTADANIA GLOBAL</w:t>
            </w:r>
          </w:p>
        </w:tc>
      </w:tr>
    </w:tbl>
    <w:p w:rsidR="00680A22" w:rsidRDefault="00680A22">
      <w:pPr>
        <w:jc w:val="both"/>
      </w:pPr>
    </w:p>
    <w:p w:rsidR="005D0B0C" w:rsidRPr="005D0B0C" w:rsidRDefault="005D0B0C" w:rsidP="005D0B0C">
      <w:pPr>
        <w:jc w:val="both"/>
        <w:rPr>
          <w:rFonts w:ascii="Univers" w:hAnsi="Univers" w:cs="Tahoma"/>
        </w:rPr>
      </w:pPr>
      <w:r>
        <w:rPr>
          <w:rFonts w:ascii="Univers" w:hAnsi="Univers" w:cs="Tahoma"/>
        </w:rPr>
        <w:t>Dimensions a les que fa referència:</w:t>
      </w:r>
    </w:p>
    <w:p w:rsidR="005D0B0C" w:rsidRPr="005D0B0C" w:rsidRDefault="005D0B0C" w:rsidP="005D0B0C">
      <w:pPr>
        <w:numPr>
          <w:ilvl w:val="0"/>
          <w:numId w:val="9"/>
        </w:numPr>
        <w:suppressAutoHyphens w:val="0"/>
        <w:ind w:left="284" w:hanging="284"/>
        <w:jc w:val="both"/>
        <w:rPr>
          <w:rFonts w:ascii="Univers" w:hAnsi="Univers" w:cs="Tahoma"/>
        </w:rPr>
      </w:pPr>
      <w:r w:rsidRPr="005D0B0C">
        <w:rPr>
          <w:rFonts w:ascii="Univers" w:hAnsi="Univers" w:cs="Tahoma"/>
          <w:b/>
          <w:bCs/>
        </w:rPr>
        <w:t>Sensibilització</w:t>
      </w:r>
      <w:r w:rsidRPr="005D0B0C">
        <w:rPr>
          <w:rFonts w:ascii="Univers" w:hAnsi="Univers" w:cs="Tahoma"/>
        </w:rPr>
        <w:t>. Dona a conèixer aspectes de la realitat mundial per motivar la reflexió crítica.</w:t>
      </w:r>
    </w:p>
    <w:p w:rsidR="005D0B0C" w:rsidRPr="005D0B0C" w:rsidRDefault="005D0B0C" w:rsidP="005D0B0C">
      <w:pPr>
        <w:numPr>
          <w:ilvl w:val="0"/>
          <w:numId w:val="9"/>
        </w:numPr>
        <w:suppressAutoHyphens w:val="0"/>
        <w:ind w:left="284" w:hanging="284"/>
        <w:jc w:val="both"/>
        <w:rPr>
          <w:rFonts w:ascii="Univers" w:hAnsi="Univers" w:cs="Tahoma"/>
        </w:rPr>
      </w:pPr>
      <w:r w:rsidRPr="005D0B0C">
        <w:rPr>
          <w:rFonts w:ascii="Univers" w:hAnsi="Univers" w:cs="Tahoma"/>
          <w:b/>
          <w:bCs/>
        </w:rPr>
        <w:t>Formació</w:t>
      </w:r>
      <w:r w:rsidRPr="005D0B0C">
        <w:rPr>
          <w:rFonts w:ascii="Univers" w:hAnsi="Univers" w:cs="Tahoma"/>
        </w:rPr>
        <w:t>. Treballa sobre les causes i conseqüències de la pobresa generant espais de reflexió i participació.</w:t>
      </w:r>
    </w:p>
    <w:p w:rsidR="005D0B0C" w:rsidRPr="005D0B0C" w:rsidRDefault="005D0B0C" w:rsidP="005D0B0C">
      <w:pPr>
        <w:numPr>
          <w:ilvl w:val="0"/>
          <w:numId w:val="9"/>
        </w:numPr>
        <w:suppressAutoHyphens w:val="0"/>
        <w:ind w:left="284" w:hanging="284"/>
        <w:jc w:val="both"/>
        <w:rPr>
          <w:rFonts w:ascii="Univers" w:hAnsi="Univers" w:cs="Tahoma"/>
        </w:rPr>
      </w:pPr>
      <w:r w:rsidRPr="005D0B0C">
        <w:rPr>
          <w:rFonts w:ascii="Univers" w:hAnsi="Univers" w:cs="Tahoma"/>
          <w:b/>
          <w:bCs/>
        </w:rPr>
        <w:t>Investigació i recerca</w:t>
      </w:r>
      <w:r w:rsidRPr="005D0B0C">
        <w:rPr>
          <w:rFonts w:ascii="Univers" w:hAnsi="Univers" w:cs="Tahoma"/>
        </w:rPr>
        <w:t>. Generació de coneixement.</w:t>
      </w:r>
    </w:p>
    <w:p w:rsidR="005D0B0C" w:rsidRPr="005D0B0C" w:rsidRDefault="005D0B0C" w:rsidP="005D0B0C">
      <w:pPr>
        <w:numPr>
          <w:ilvl w:val="0"/>
          <w:numId w:val="9"/>
        </w:numPr>
        <w:suppressAutoHyphens w:val="0"/>
        <w:ind w:left="284" w:hanging="284"/>
        <w:jc w:val="both"/>
        <w:rPr>
          <w:rFonts w:ascii="Univers" w:hAnsi="Univers" w:cs="Tahoma"/>
        </w:rPr>
      </w:pPr>
      <w:r w:rsidRPr="005D0B0C">
        <w:rPr>
          <w:rFonts w:ascii="Univers" w:hAnsi="Univers" w:cs="Tahoma"/>
          <w:b/>
          <w:bCs/>
        </w:rPr>
        <w:t>Incidència</w:t>
      </w:r>
      <w:r w:rsidRPr="005D0B0C">
        <w:rPr>
          <w:rFonts w:ascii="Univers" w:hAnsi="Univers" w:cs="Tahoma"/>
        </w:rPr>
        <w:t>. Participació activa de la ciutadania que planteja propostes i accions.</w:t>
      </w:r>
    </w:p>
    <w:p w:rsidR="005D0B0C" w:rsidRDefault="005D0B0C">
      <w:pPr>
        <w:jc w:val="both"/>
      </w:pPr>
    </w:p>
    <w:p w:rsidR="00680A22" w:rsidRDefault="005D0B0C">
      <w:pPr>
        <w:jc w:val="both"/>
        <w:rPr>
          <w:rFonts w:ascii="Univers" w:hAnsi="Univers" w:cs="Tahoma"/>
        </w:rPr>
      </w:pPr>
      <w:r>
        <w:rPr>
          <w:rFonts w:ascii="Univers" w:hAnsi="Univers" w:cs="Tahoma"/>
        </w:rPr>
        <w:t>A</w:t>
      </w:r>
      <w:r w:rsidRPr="005D0B0C">
        <w:rPr>
          <w:rFonts w:ascii="Univers" w:hAnsi="Univers" w:cs="Tahoma"/>
        </w:rPr>
        <w:t>spectes de l’Educació per a la Ciutadania Global que aborda el projecte presentat</w:t>
      </w:r>
      <w:r>
        <w:rPr>
          <w:rFonts w:ascii="Univers" w:hAnsi="Univers" w:cs="Tahoma"/>
        </w:rPr>
        <w:t>:</w:t>
      </w:r>
    </w:p>
    <w:p w:rsidR="00374677" w:rsidRDefault="00374677" w:rsidP="00374677">
      <w:pPr>
        <w:jc w:val="both"/>
        <w:rPr>
          <w:rFonts w:ascii="Univers" w:hAnsi="Univers" w:cs="Univers"/>
          <w:b/>
          <w:sz w:val="22"/>
          <w:szCs w:val="22"/>
        </w:rPr>
      </w:pPr>
    </w:p>
    <w:p w:rsidR="00374677" w:rsidRPr="00374677" w:rsidRDefault="00374677" w:rsidP="00374677">
      <w:pPr>
        <w:numPr>
          <w:ilvl w:val="0"/>
          <w:numId w:val="12"/>
        </w:numPr>
        <w:ind w:left="284" w:hanging="284"/>
        <w:jc w:val="both"/>
      </w:pPr>
      <w:r>
        <w:rPr>
          <w:rFonts w:ascii="Univers" w:hAnsi="Univers" w:cs="Univers"/>
          <w:b/>
          <w:sz w:val="22"/>
          <w:szCs w:val="22"/>
        </w:rPr>
        <w:t xml:space="preserve">Anàlisi crítica de la realitat: </w:t>
      </w:r>
      <w:r>
        <w:rPr>
          <w:rFonts w:ascii="Univers" w:hAnsi="Univers" w:cs="Univers"/>
          <w:sz w:val="22"/>
          <w:szCs w:val="22"/>
        </w:rPr>
        <w:t xml:space="preserve">Totes les metodologies i/o activitats encaminades a afavorir un pensament propi sobre la realitat. </w:t>
      </w:r>
      <w:r w:rsidRPr="005D0B0C">
        <w:rPr>
          <w:rFonts w:ascii="Univers" w:hAnsi="Univers" w:cs="Tahoma"/>
        </w:rPr>
        <w:t xml:space="preserve">La missió d’un bon material </w:t>
      </w:r>
      <w:r>
        <w:rPr>
          <w:rFonts w:ascii="Univers" w:hAnsi="Univers" w:cs="Tahoma"/>
        </w:rPr>
        <w:t>o recurs educatiu no ha de ser només</w:t>
      </w:r>
      <w:r w:rsidRPr="005D0B0C">
        <w:rPr>
          <w:rFonts w:ascii="Univers" w:hAnsi="Univers" w:cs="Tahoma"/>
        </w:rPr>
        <w:t xml:space="preserve"> la de </w:t>
      </w:r>
      <w:r>
        <w:rPr>
          <w:rFonts w:ascii="Univers" w:hAnsi="Univers" w:cs="Tahoma"/>
        </w:rPr>
        <w:t xml:space="preserve">facilitar </w:t>
      </w:r>
      <w:r w:rsidRPr="005D0B0C">
        <w:rPr>
          <w:rFonts w:ascii="Univers" w:hAnsi="Univers" w:cs="Tahoma"/>
        </w:rPr>
        <w:t>i reproduir informació, essent mers transmi</w:t>
      </w:r>
      <w:r>
        <w:rPr>
          <w:rFonts w:ascii="Univers" w:hAnsi="Univers" w:cs="Tahoma"/>
        </w:rPr>
        <w:t xml:space="preserve">ssors de continguts, sinó la de </w:t>
      </w:r>
      <w:r w:rsidRPr="005D0B0C">
        <w:rPr>
          <w:rFonts w:ascii="Univers" w:hAnsi="Univers" w:cs="Tahoma"/>
        </w:rPr>
        <w:t xml:space="preserve">proveir </w:t>
      </w:r>
      <w:r>
        <w:rPr>
          <w:rFonts w:ascii="Univers" w:hAnsi="Univers" w:cs="Tahoma"/>
        </w:rPr>
        <w:t>a la ciutadania</w:t>
      </w:r>
      <w:r w:rsidRPr="005D0B0C">
        <w:rPr>
          <w:rFonts w:ascii="Univers" w:hAnsi="Univers" w:cs="Tahoma"/>
        </w:rPr>
        <w:t xml:space="preserve"> d’eines per valora r i poder </w:t>
      </w:r>
      <w:r>
        <w:rPr>
          <w:rFonts w:ascii="Univers" w:hAnsi="Univers" w:cs="Tahoma"/>
        </w:rPr>
        <w:t xml:space="preserve">analitzar la realitat, aportant </w:t>
      </w:r>
      <w:r w:rsidRPr="005D0B0C">
        <w:rPr>
          <w:rFonts w:ascii="Univers" w:hAnsi="Univers" w:cs="Tahoma"/>
        </w:rPr>
        <w:t>elements de reflexió, de ponderació, d’anàlisi i de</w:t>
      </w:r>
      <w:r>
        <w:rPr>
          <w:rFonts w:ascii="Univers" w:hAnsi="Univers" w:cs="Tahoma"/>
        </w:rPr>
        <w:t xml:space="preserve"> presentació d’altres contextos </w:t>
      </w:r>
      <w:r w:rsidRPr="005D0B0C">
        <w:rPr>
          <w:rFonts w:ascii="Univers" w:hAnsi="Univers" w:cs="Tahoma"/>
        </w:rPr>
        <w:t>no tan propers.</w:t>
      </w:r>
    </w:p>
    <w:p w:rsidR="00374677" w:rsidRPr="00374677" w:rsidRDefault="00374677" w:rsidP="00374677">
      <w:pPr>
        <w:numPr>
          <w:ilvl w:val="0"/>
          <w:numId w:val="12"/>
        </w:numPr>
        <w:ind w:left="284" w:hanging="284"/>
        <w:jc w:val="both"/>
        <w:rPr>
          <w:rFonts w:ascii="Univers" w:hAnsi="Univers"/>
        </w:rPr>
      </w:pPr>
      <w:r w:rsidRPr="00374677">
        <w:rPr>
          <w:rFonts w:ascii="Univers" w:hAnsi="Univers"/>
          <w:b/>
        </w:rPr>
        <w:t>Relació local-global</w:t>
      </w:r>
      <w:r w:rsidRPr="00374677">
        <w:rPr>
          <w:rFonts w:ascii="Univers" w:hAnsi="Univers"/>
        </w:rPr>
        <w:t>: El món ha deixat de ser un conjunt de societats més o menys independents, per convertir-se de ple en un sistema articulat en què tot i tots estem interrelacionats. El planeta és avui la pàtria comú de tots els éssers humans, un hàbitat de persones interdependents, el destí de les quals es vulgui o no, és col•lectiu. Capacitat del projecte de crear ponts entre allò local i allò global.</w:t>
      </w:r>
    </w:p>
    <w:p w:rsidR="00374677" w:rsidRPr="004542CE" w:rsidRDefault="00374677" w:rsidP="00374677">
      <w:pPr>
        <w:numPr>
          <w:ilvl w:val="0"/>
          <w:numId w:val="12"/>
        </w:numPr>
        <w:ind w:left="284" w:hanging="284"/>
        <w:jc w:val="both"/>
      </w:pPr>
      <w:r w:rsidRPr="00374677">
        <w:rPr>
          <w:rFonts w:ascii="Univers" w:hAnsi="Univers" w:cs="Univers"/>
          <w:b/>
          <w:sz w:val="22"/>
          <w:szCs w:val="22"/>
        </w:rPr>
        <w:t xml:space="preserve">Treball en l’àmbit ètic: </w:t>
      </w:r>
      <w:r w:rsidRPr="00374677">
        <w:rPr>
          <w:rFonts w:ascii="Univers" w:hAnsi="Univers" w:cs="Univers"/>
          <w:sz w:val="22"/>
          <w:szCs w:val="22"/>
        </w:rPr>
        <w:t>Totes les metodologies i/o activitats encaminades a promoure la implicació en causes que van més enllà d’un/a mateix/a.</w:t>
      </w:r>
      <w:r w:rsidRPr="00374677">
        <w:t xml:space="preserve"> </w:t>
      </w:r>
      <w:r w:rsidRPr="00374677">
        <w:rPr>
          <w:rFonts w:ascii="Univers" w:hAnsi="Univers" w:cs="Univers"/>
          <w:sz w:val="22"/>
          <w:szCs w:val="22"/>
        </w:rPr>
        <w:t>Tracte digne i respectuós envers els participants.  Fomentar valors morals tals com la dignitat, la igualtat, l’honestedat, la generositat, l’agraïment, el respecte, l’amistat, l’amor, la prudència, la solidaritat, la tolerància, el sentit de la responsabilitat, la integritat personal, etc. Potenciar la participació i cooperació en un propòsit comú. Denunciar situacions d’injustícia manifesta, maltractaments o tractes vexatoris o altres accions que incompleixin els principis ètics universals.</w:t>
      </w:r>
    </w:p>
    <w:p w:rsidR="00374677" w:rsidRDefault="004542CE" w:rsidP="004542CE">
      <w:pPr>
        <w:numPr>
          <w:ilvl w:val="0"/>
          <w:numId w:val="12"/>
        </w:numPr>
        <w:ind w:left="284" w:hanging="284"/>
        <w:jc w:val="both"/>
        <w:rPr>
          <w:rFonts w:ascii="Univers" w:hAnsi="Univers" w:cs="Univers"/>
          <w:sz w:val="22"/>
          <w:szCs w:val="22"/>
        </w:rPr>
      </w:pPr>
      <w:r w:rsidRPr="004542CE">
        <w:rPr>
          <w:rFonts w:ascii="Univers" w:hAnsi="Univers" w:cs="Univers"/>
          <w:b/>
          <w:sz w:val="22"/>
          <w:szCs w:val="22"/>
        </w:rPr>
        <w:t>Treballa l’enfortiment de capacitats de titulars de drets, obligacions i responsabilitats</w:t>
      </w:r>
      <w:r w:rsidR="00374677" w:rsidRPr="004542CE">
        <w:rPr>
          <w:rFonts w:ascii="Univers" w:hAnsi="Univers" w:cs="Univers"/>
          <w:b/>
          <w:sz w:val="22"/>
          <w:szCs w:val="22"/>
        </w:rPr>
        <w:t>:</w:t>
      </w:r>
      <w:r>
        <w:rPr>
          <w:rFonts w:ascii="Univers" w:hAnsi="Univers" w:cs="Univers"/>
          <w:b/>
          <w:sz w:val="22"/>
          <w:szCs w:val="22"/>
        </w:rPr>
        <w:t xml:space="preserve"> </w:t>
      </w:r>
      <w:r>
        <w:rPr>
          <w:rFonts w:ascii="Univers" w:hAnsi="Univers" w:cs="Univers"/>
          <w:sz w:val="22"/>
          <w:szCs w:val="22"/>
        </w:rPr>
        <w:t>L’apoderament de titulars de drets és essencial per prendre decisions i participar activament en la gestió de les seves vides i la resolució de conflictes.</w:t>
      </w:r>
      <w:r>
        <w:t xml:space="preserve"> L’apoderament s’entén com el procés gradual d’increment de poder de titulars de drets per configurar i prendre decisions sobre les qüestions que els afecta. </w:t>
      </w:r>
      <w:r w:rsidRPr="004542CE">
        <w:rPr>
          <w:rFonts w:ascii="Univers" w:hAnsi="Univers" w:cs="Univers"/>
          <w:sz w:val="22"/>
          <w:szCs w:val="22"/>
        </w:rPr>
        <w:t>L’</w:t>
      </w:r>
      <w:r>
        <w:rPr>
          <w:rFonts w:ascii="Univers" w:hAnsi="Univers" w:cs="Univers"/>
          <w:sz w:val="22"/>
          <w:szCs w:val="22"/>
        </w:rPr>
        <w:t>apoderament com</w:t>
      </w:r>
      <w:r w:rsidRPr="004542CE">
        <w:rPr>
          <w:rFonts w:ascii="Univers" w:hAnsi="Univers" w:cs="Univers"/>
          <w:sz w:val="22"/>
          <w:szCs w:val="22"/>
        </w:rPr>
        <w:t>ença amb el coneixement crític del contingut dels drets, els rols diferenciats i responsabilitats que cada persona té en el seu exercici, amb especial atenció als col·lectius exclosos.</w:t>
      </w:r>
    </w:p>
    <w:p w:rsidR="004542CE" w:rsidRPr="004542CE" w:rsidRDefault="004542CE" w:rsidP="004542CE">
      <w:pPr>
        <w:numPr>
          <w:ilvl w:val="0"/>
          <w:numId w:val="12"/>
        </w:numPr>
        <w:ind w:left="284" w:hanging="284"/>
        <w:jc w:val="both"/>
        <w:rPr>
          <w:rFonts w:ascii="Univers" w:hAnsi="Univers" w:cs="Univers"/>
          <w:sz w:val="22"/>
          <w:szCs w:val="22"/>
        </w:rPr>
      </w:pPr>
      <w:r w:rsidRPr="004542CE">
        <w:rPr>
          <w:rFonts w:ascii="Univers" w:hAnsi="Univers" w:cs="Univers"/>
          <w:b/>
          <w:sz w:val="22"/>
          <w:szCs w:val="22"/>
        </w:rPr>
        <w:t>Promou la participació de la ciutadania en la generació de propostes de                   millora o en l’abordatge del contingut del projecte</w:t>
      </w:r>
      <w:r>
        <w:rPr>
          <w:rFonts w:ascii="Univers" w:hAnsi="Univers" w:cs="Univers"/>
          <w:b/>
          <w:sz w:val="22"/>
          <w:szCs w:val="22"/>
        </w:rPr>
        <w:t xml:space="preserve">. </w:t>
      </w:r>
      <w:r w:rsidRPr="004542CE">
        <w:rPr>
          <w:rFonts w:ascii="Univers" w:hAnsi="Univers" w:cs="Univers"/>
          <w:sz w:val="22"/>
          <w:szCs w:val="22"/>
        </w:rPr>
        <w:t>La participació es considera un dret i una exigència democràtica que ha de generar coneixement col·lectiu i anàlisi conjunt per a la presa de decisions compartida, horitzontal i transformadora</w:t>
      </w:r>
      <w:r>
        <w:rPr>
          <w:rFonts w:ascii="Univers" w:hAnsi="Univers" w:cs="Univers"/>
          <w:sz w:val="22"/>
          <w:szCs w:val="22"/>
        </w:rPr>
        <w:t>. Cal valorar els obstacles i barreres a la plena participació de les dones i altres col·lectius tradicionalment exclosos.</w:t>
      </w:r>
    </w:p>
    <w:p w:rsidR="00374677" w:rsidRDefault="00374677" w:rsidP="00374677">
      <w:pPr>
        <w:numPr>
          <w:ilvl w:val="0"/>
          <w:numId w:val="12"/>
        </w:numPr>
        <w:ind w:left="284" w:hanging="284"/>
        <w:jc w:val="both"/>
      </w:pPr>
      <w:r w:rsidRPr="00374677">
        <w:rPr>
          <w:rFonts w:ascii="Univers" w:hAnsi="Univers" w:cs="Univers"/>
          <w:b/>
          <w:sz w:val="22"/>
          <w:szCs w:val="22"/>
        </w:rPr>
        <w:t>Recerca d’un impacte en la realitat:</w:t>
      </w:r>
      <w:r>
        <w:t xml:space="preserve"> </w:t>
      </w:r>
      <w:r w:rsidRPr="00374677">
        <w:rPr>
          <w:rFonts w:ascii="Univers" w:hAnsi="Univers" w:cs="Univers"/>
          <w:sz w:val="22"/>
          <w:szCs w:val="22"/>
        </w:rPr>
        <w:t>Totes les metodologies i/o activitats encaminades a promoure una acció de transformació en la realitat local i/o global.</w:t>
      </w:r>
      <w:r w:rsidRPr="00374677">
        <w:t xml:space="preserve"> </w:t>
      </w:r>
      <w:r w:rsidRPr="00374677">
        <w:rPr>
          <w:rFonts w:ascii="Univers" w:hAnsi="Univers" w:cs="Univers"/>
          <w:sz w:val="22"/>
          <w:szCs w:val="22"/>
        </w:rPr>
        <w:t>El projecte que es presenta intenta canviar la realitat per aconseguir millorar un aspecte concret local. Ha d’anar encaminat a assolir algun dels 17 ODS de l’Agenda 2030.</w:t>
      </w:r>
    </w:p>
    <w:p w:rsidR="004542CE" w:rsidRDefault="004542CE" w:rsidP="004542CE">
      <w:pPr>
        <w:jc w:val="both"/>
        <w:rPr>
          <w:rFonts w:ascii="Univers" w:hAnsi="Univers" w:cs="Univers"/>
          <w:b/>
          <w:sz w:val="22"/>
          <w:szCs w:val="22"/>
        </w:rPr>
      </w:pPr>
    </w:p>
    <w:p w:rsidR="004542CE" w:rsidRPr="004542CE" w:rsidRDefault="004542CE" w:rsidP="004542CE">
      <w:pPr>
        <w:jc w:val="both"/>
        <w:rPr>
          <w:rFonts w:ascii="Univers" w:hAnsi="Univers" w:cs="Univers"/>
          <w:b/>
          <w:sz w:val="22"/>
          <w:szCs w:val="22"/>
        </w:rPr>
      </w:pPr>
    </w:p>
    <w:p w:rsidR="004542CE" w:rsidRDefault="004542CE" w:rsidP="00374677">
      <w:pPr>
        <w:jc w:val="both"/>
        <w:rPr>
          <w:rFonts w:ascii="Univers" w:hAnsi="Univers" w:cs="Univers"/>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8640"/>
      </w:tblGrid>
      <w:tr w:rsidR="00374677" w:rsidTr="00572423">
        <w:trPr>
          <w:trHeight w:val="287"/>
        </w:trPr>
        <w:tc>
          <w:tcPr>
            <w:tcW w:w="8640" w:type="dxa"/>
            <w:shd w:val="clear" w:color="auto" w:fill="075E26"/>
          </w:tcPr>
          <w:p w:rsidR="00374677" w:rsidRDefault="00374677" w:rsidP="00572423">
            <w:pPr>
              <w:jc w:val="both"/>
            </w:pPr>
            <w:r>
              <w:rPr>
                <w:rFonts w:ascii="Univers" w:hAnsi="Univers" w:cs="Univers"/>
                <w:b/>
                <w:color w:val="FFFFFF"/>
                <w:sz w:val="22"/>
                <w:szCs w:val="22"/>
              </w:rPr>
              <w:t>DESENVOLUPAMENT LOCAL</w:t>
            </w:r>
          </w:p>
        </w:tc>
      </w:tr>
    </w:tbl>
    <w:p w:rsidR="00374677" w:rsidRDefault="00374677" w:rsidP="00374677">
      <w:pPr>
        <w:jc w:val="both"/>
        <w:rPr>
          <w:rFonts w:ascii="Univers" w:hAnsi="Univers" w:cs="Univers"/>
          <w:b/>
          <w:sz w:val="22"/>
          <w:szCs w:val="22"/>
        </w:rPr>
      </w:pPr>
    </w:p>
    <w:p w:rsidR="00374677" w:rsidRDefault="00374677" w:rsidP="00374677">
      <w:pPr>
        <w:jc w:val="both"/>
      </w:pPr>
      <w:r>
        <w:rPr>
          <w:rFonts w:ascii="Univers" w:hAnsi="Univers" w:cs="Univers"/>
          <w:b/>
          <w:sz w:val="22"/>
          <w:szCs w:val="22"/>
        </w:rPr>
        <w:t>Posa al centre les necessitats de la població i la millora de la seva qualitat de vida i cerca la transformació de la realitat de Menorca.</w:t>
      </w:r>
    </w:p>
    <w:p w:rsidR="00374677" w:rsidRDefault="00374677" w:rsidP="00374677">
      <w:pPr>
        <w:jc w:val="both"/>
      </w:pPr>
      <w:r>
        <w:rPr>
          <w:rFonts w:ascii="Univers" w:hAnsi="Univers" w:cs="Univers"/>
          <w:sz w:val="22"/>
          <w:szCs w:val="22"/>
        </w:rPr>
        <w:t>Totes les metodologies i/o activitats encaminades a afavorir la transformació de la realitat a Menorca. El primer coneixement necessari és la comprensió de la necessitat de planificar.</w:t>
      </w:r>
      <w:r>
        <w:rPr>
          <w:rFonts w:ascii="Univers" w:hAnsi="Univers" w:cs="Univers"/>
        </w:rPr>
        <w:t xml:space="preserve"> </w:t>
      </w:r>
      <w:r>
        <w:rPr>
          <w:rFonts w:ascii="Univers" w:hAnsi="Univers" w:cs="Univers"/>
          <w:sz w:val="22"/>
          <w:szCs w:val="22"/>
        </w:rPr>
        <w:t>Conjunt de principis d’acció referits a unes circumstàncies determinades en les quals es vol intervenir.</w:t>
      </w:r>
    </w:p>
    <w:p w:rsidR="00374677" w:rsidRDefault="00374677" w:rsidP="00374677">
      <w:pPr>
        <w:jc w:val="both"/>
        <w:rPr>
          <w:rFonts w:ascii="Univers" w:hAnsi="Univers" w:cs="Univers"/>
          <w:b/>
          <w:sz w:val="22"/>
          <w:szCs w:val="22"/>
        </w:rPr>
      </w:pPr>
    </w:p>
    <w:p w:rsidR="00374677" w:rsidRDefault="00374677" w:rsidP="00374677">
      <w:pPr>
        <w:jc w:val="both"/>
      </w:pPr>
      <w:r>
        <w:rPr>
          <w:rFonts w:ascii="Univers" w:hAnsi="Univers" w:cs="Univers"/>
          <w:b/>
          <w:sz w:val="22"/>
          <w:szCs w:val="22"/>
        </w:rPr>
        <w:t>Fomenta la participació social i comunitària.</w:t>
      </w:r>
    </w:p>
    <w:p w:rsidR="00374677" w:rsidRDefault="00374677" w:rsidP="00374677">
      <w:pPr>
        <w:jc w:val="both"/>
      </w:pPr>
      <w:r>
        <w:rPr>
          <w:rFonts w:ascii="Univers" w:hAnsi="Univers" w:cs="Univers"/>
          <w:sz w:val="22"/>
          <w:szCs w:val="22"/>
        </w:rPr>
        <w:t xml:space="preserve">Totes les metodologies i/o activitats encaminades a afavorir l’acció comunitària per potenciar una societat inclusiva, conscient de les amenaces i oportunitats. Es poden formular noves respostes davant les necessitats socials, mitjançant la </w:t>
      </w:r>
      <w:proofErr w:type="spellStart"/>
      <w:r>
        <w:rPr>
          <w:rFonts w:ascii="Univers" w:hAnsi="Univers" w:cs="Univers"/>
          <w:sz w:val="22"/>
          <w:szCs w:val="22"/>
        </w:rPr>
        <w:t>coresponsabilització</w:t>
      </w:r>
      <w:proofErr w:type="spellEnd"/>
      <w:r>
        <w:rPr>
          <w:rFonts w:ascii="Univers" w:hAnsi="Univers" w:cs="Univers"/>
          <w:sz w:val="22"/>
          <w:szCs w:val="22"/>
        </w:rPr>
        <w:t>. Fa referència a la participació i les aportacions de la població beneficiària del projecte. Es tracta del repte d’incloure els actors socials d’un territori en el projecte.</w:t>
      </w:r>
    </w:p>
    <w:p w:rsidR="00374677" w:rsidRDefault="00374677" w:rsidP="00374677">
      <w:pPr>
        <w:jc w:val="both"/>
        <w:rPr>
          <w:rFonts w:ascii="Univers" w:hAnsi="Univers" w:cs="Univers"/>
          <w:sz w:val="22"/>
          <w:szCs w:val="22"/>
        </w:rPr>
      </w:pPr>
    </w:p>
    <w:p w:rsidR="00374677" w:rsidRDefault="00374677" w:rsidP="00374677">
      <w:pPr>
        <w:jc w:val="both"/>
      </w:pPr>
      <w:r>
        <w:rPr>
          <w:rFonts w:ascii="Univers" w:hAnsi="Univers" w:cs="Univers"/>
          <w:b/>
          <w:sz w:val="22"/>
          <w:szCs w:val="22"/>
        </w:rPr>
        <w:t>Treballa per dur a l’àmbit local els reptes globals de desenvolupament sostenible que ens marquen l’Agenda 2030 i els ODS.</w:t>
      </w:r>
    </w:p>
    <w:p w:rsidR="00374677" w:rsidRPr="0047593A" w:rsidRDefault="00374677" w:rsidP="00374677">
      <w:pPr>
        <w:jc w:val="both"/>
        <w:rPr>
          <w:rFonts w:ascii="Univers" w:hAnsi="Univers" w:cs="Univers"/>
          <w:sz w:val="22"/>
          <w:szCs w:val="22"/>
        </w:rPr>
      </w:pPr>
      <w:r>
        <w:rPr>
          <w:rFonts w:ascii="Univers" w:hAnsi="Univers" w:cs="Univers"/>
          <w:sz w:val="22"/>
          <w:szCs w:val="22"/>
        </w:rPr>
        <w:t xml:space="preserve">Totes les metodologies i/o activitats encaminades a assolir l’Agenda 2030 i desenvolupar l’acció dels ODS en el territori. Els ODS es plantegen com uns objectius orientats a l’acció, concisos, fàcils de comunicar, limitats en nombre i universalment aplicables a tots els països. </w:t>
      </w:r>
      <w:r w:rsidRPr="0047593A">
        <w:rPr>
          <w:rFonts w:ascii="Univers" w:hAnsi="Univers" w:cs="Univers"/>
          <w:sz w:val="22"/>
          <w:szCs w:val="22"/>
        </w:rPr>
        <w:t>Cal aterrar els o</w:t>
      </w:r>
      <w:r>
        <w:rPr>
          <w:rFonts w:ascii="Univers" w:hAnsi="Univers" w:cs="Univers"/>
          <w:sz w:val="22"/>
          <w:szCs w:val="22"/>
        </w:rPr>
        <w:t xml:space="preserve">bjectius en propostes concretes </w:t>
      </w:r>
      <w:r w:rsidRPr="0047593A">
        <w:rPr>
          <w:rFonts w:ascii="Univers" w:hAnsi="Univers" w:cs="Univers"/>
          <w:sz w:val="22"/>
          <w:szCs w:val="22"/>
        </w:rPr>
        <w:t>adaptades a cada context, perq</w:t>
      </w:r>
      <w:r>
        <w:rPr>
          <w:rFonts w:ascii="Univers" w:hAnsi="Univers" w:cs="Univers"/>
          <w:sz w:val="22"/>
          <w:szCs w:val="22"/>
        </w:rPr>
        <w:t>uè és a escala local on cristal·</w:t>
      </w:r>
      <w:r w:rsidRPr="0047593A">
        <w:rPr>
          <w:rFonts w:ascii="Univers" w:hAnsi="Univers" w:cs="Univers"/>
          <w:sz w:val="22"/>
          <w:szCs w:val="22"/>
        </w:rPr>
        <w:t>litzen les</w:t>
      </w:r>
    </w:p>
    <w:p w:rsidR="00374677" w:rsidRPr="0047593A" w:rsidRDefault="00374677" w:rsidP="00374677">
      <w:pPr>
        <w:jc w:val="both"/>
        <w:rPr>
          <w:rFonts w:ascii="Univers" w:hAnsi="Univers" w:cs="Univers"/>
          <w:sz w:val="22"/>
          <w:szCs w:val="22"/>
        </w:rPr>
      </w:pPr>
      <w:r w:rsidRPr="0047593A">
        <w:rPr>
          <w:rFonts w:ascii="Univers" w:hAnsi="Univers" w:cs="Univers"/>
          <w:sz w:val="22"/>
          <w:szCs w:val="22"/>
        </w:rPr>
        <w:t>conseqüències de les dinàmiques globals en termes de desigualtat,</w:t>
      </w:r>
    </w:p>
    <w:p w:rsidR="00374677" w:rsidRDefault="00374677" w:rsidP="00374677">
      <w:pPr>
        <w:jc w:val="both"/>
      </w:pPr>
      <w:r w:rsidRPr="0047593A">
        <w:rPr>
          <w:rFonts w:ascii="Univers" w:hAnsi="Univers" w:cs="Univers"/>
          <w:sz w:val="22"/>
          <w:szCs w:val="22"/>
        </w:rPr>
        <w:t>cohesió social, contaminació ambiental, violència, etc.</w:t>
      </w:r>
    </w:p>
    <w:p w:rsidR="00374677" w:rsidRDefault="00374677" w:rsidP="00374677">
      <w:pPr>
        <w:jc w:val="both"/>
        <w:rPr>
          <w:rFonts w:ascii="Univers" w:hAnsi="Univers" w:cs="Univers"/>
          <w:b/>
          <w:sz w:val="22"/>
          <w:szCs w:val="22"/>
        </w:rPr>
      </w:pPr>
    </w:p>
    <w:p w:rsidR="00374677" w:rsidRDefault="00374677" w:rsidP="00374677">
      <w:pPr>
        <w:jc w:val="both"/>
      </w:pPr>
      <w:r>
        <w:rPr>
          <w:rFonts w:ascii="Univers" w:hAnsi="Univers" w:cs="Univers"/>
          <w:b/>
          <w:sz w:val="22"/>
          <w:szCs w:val="22"/>
        </w:rPr>
        <w:t>Combat les situacions d’exclusió i discriminació per procedència o diferències culturals.</w:t>
      </w:r>
    </w:p>
    <w:p w:rsidR="00374677" w:rsidRDefault="00374677" w:rsidP="00374677">
      <w:pPr>
        <w:jc w:val="both"/>
      </w:pPr>
      <w:r>
        <w:rPr>
          <w:rFonts w:ascii="Univers" w:hAnsi="Univers" w:cs="Univers"/>
          <w:sz w:val="22"/>
          <w:szCs w:val="22"/>
        </w:rPr>
        <w:t>Totes les metodologies i/o activitats amb un col·lectiu o individu amb la finalitat de millorar la seva situació de desigualtat. Cal fer un esforç per comprendre les situacions que generen la discriminació. La globalització ha possibilitat la mobilitat massiva dels ciutadans i ha apropat fronteres i mercats. Paradoxalment, però, la interrelació de cultures en un món globalitzat produeix riquesa cultural, però també provoca discriminació i exclusió.</w:t>
      </w:r>
    </w:p>
    <w:p w:rsidR="00374677" w:rsidRDefault="00374677" w:rsidP="00374677">
      <w:pPr>
        <w:jc w:val="both"/>
        <w:rPr>
          <w:rFonts w:ascii="Univers" w:hAnsi="Univers" w:cs="Univers"/>
          <w:b/>
          <w:color w:val="000000"/>
          <w:sz w:val="22"/>
          <w:szCs w:val="28"/>
        </w:rPr>
      </w:pPr>
    </w:p>
    <w:p w:rsidR="00374677" w:rsidRDefault="00374677" w:rsidP="00374677">
      <w:pPr>
        <w:jc w:val="both"/>
      </w:pPr>
      <w:r>
        <w:rPr>
          <w:rFonts w:ascii="Univers" w:hAnsi="Univers" w:cs="Univers"/>
          <w:b/>
          <w:sz w:val="22"/>
          <w:szCs w:val="22"/>
        </w:rPr>
        <w:t>Promou iniciatives de col·laboracions horitzontals i la cooperació amb agents del territori i afavoreix el desenvolupament local, la innovació, la cohesió social, etc.</w:t>
      </w:r>
    </w:p>
    <w:p w:rsidR="00374677" w:rsidRDefault="00374677" w:rsidP="00374677">
      <w:pPr>
        <w:jc w:val="both"/>
      </w:pPr>
      <w:r>
        <w:rPr>
          <w:rFonts w:ascii="Univers" w:hAnsi="Univers" w:cs="Univers"/>
          <w:sz w:val="22"/>
          <w:szCs w:val="22"/>
        </w:rPr>
        <w:t>La  complexitat  dels  problemes  socials  actuals  requereix  la  col·laboració  dels  agents  socials, perquè aïlladament cada un d’aquests agents –administracions, sindicats, partits, empreses, entitats socials, etc.– no tenen la solució.</w:t>
      </w:r>
      <w:r>
        <w:rPr>
          <w:rFonts w:ascii="Univers" w:hAnsi="Univers" w:cs="Univers"/>
        </w:rPr>
        <w:t xml:space="preserve"> </w:t>
      </w:r>
      <w:r>
        <w:rPr>
          <w:rFonts w:ascii="Univers" w:hAnsi="Univers" w:cs="Univers"/>
          <w:sz w:val="22"/>
          <w:szCs w:val="22"/>
        </w:rPr>
        <w:t xml:space="preserve">Les problemàtiques que afecten un ampli territori o estrat de la població no es poden resoldre des d’una sola entitat, per més “potent” que sigui. Es necessita la suma d’iniciatives i recursos. Diferents tipus de col·laboració entre les entitats que interactuen en el món associatiu. </w:t>
      </w:r>
    </w:p>
    <w:p w:rsidR="00374677" w:rsidRDefault="00374677" w:rsidP="00374677">
      <w:pPr>
        <w:jc w:val="both"/>
      </w:pPr>
      <w:r>
        <w:rPr>
          <w:rFonts w:ascii="Univers" w:hAnsi="Univers" w:cs="Univers"/>
          <w:sz w:val="22"/>
          <w:szCs w:val="22"/>
        </w:rPr>
        <w:t xml:space="preserve">Les col·laboracions poden ser: </w:t>
      </w:r>
    </w:p>
    <w:p w:rsidR="00374677" w:rsidRDefault="00374677" w:rsidP="00374677">
      <w:pPr>
        <w:numPr>
          <w:ilvl w:val="0"/>
          <w:numId w:val="5"/>
        </w:numPr>
        <w:ind w:left="709" w:hanging="349"/>
        <w:jc w:val="both"/>
      </w:pPr>
      <w:r>
        <w:rPr>
          <w:rFonts w:ascii="Univers" w:hAnsi="Univers" w:cs="Univers"/>
          <w:sz w:val="22"/>
          <w:szCs w:val="22"/>
        </w:rPr>
        <w:t>Puntuals: acords per coordinar accions d’emergència, dinamitzar mobilitzacions, pressionar perquè es facin canvis legislatius, etc.</w:t>
      </w:r>
    </w:p>
    <w:p w:rsidR="00374677" w:rsidRDefault="00374677" w:rsidP="00374677">
      <w:pPr>
        <w:numPr>
          <w:ilvl w:val="0"/>
          <w:numId w:val="5"/>
        </w:numPr>
        <w:ind w:left="709" w:hanging="349"/>
        <w:jc w:val="both"/>
      </w:pPr>
      <w:r>
        <w:rPr>
          <w:rFonts w:ascii="Univers" w:hAnsi="Univers" w:cs="Univers"/>
          <w:sz w:val="22"/>
          <w:szCs w:val="22"/>
        </w:rPr>
        <w:t>Aliances per temes sectorials amb la constitució de fronts amplis: per exemple, campanya per al control de la venda d’armes.</w:t>
      </w:r>
    </w:p>
    <w:p w:rsidR="00374677" w:rsidRDefault="00374677" w:rsidP="00374677">
      <w:pPr>
        <w:numPr>
          <w:ilvl w:val="0"/>
          <w:numId w:val="5"/>
        </w:numPr>
        <w:ind w:left="709" w:hanging="349"/>
        <w:jc w:val="both"/>
      </w:pPr>
      <w:r>
        <w:rPr>
          <w:rFonts w:ascii="Univers" w:hAnsi="Univers" w:cs="Univers"/>
          <w:sz w:val="22"/>
          <w:szCs w:val="22"/>
        </w:rPr>
        <w:t>Creació d’entitats de coordinació on se cerca un comú denominador tot respectant la idiosincràsia de les organitzacions.</w:t>
      </w:r>
    </w:p>
    <w:p w:rsidR="00374677" w:rsidRDefault="00374677" w:rsidP="00374677">
      <w:pPr>
        <w:jc w:val="both"/>
        <w:rPr>
          <w:rFonts w:ascii="Univers" w:hAnsi="Univers" w:cs="Univers"/>
          <w:sz w:val="22"/>
          <w:szCs w:val="22"/>
        </w:rPr>
      </w:pPr>
    </w:p>
    <w:p w:rsidR="00374677" w:rsidRDefault="00374677" w:rsidP="00374677">
      <w:pPr>
        <w:jc w:val="both"/>
      </w:pPr>
      <w:r>
        <w:rPr>
          <w:rFonts w:ascii="Univers" w:hAnsi="Univers" w:cs="Univers"/>
          <w:sz w:val="22"/>
          <w:szCs w:val="22"/>
        </w:rPr>
        <w:t>Horitzontalitat: Les relacions són horitzontals, entre iguals. No hi ha una jerarquització estricta, però això no vol dir que les tasques i funcions no estiguin ben definides.</w:t>
      </w:r>
    </w:p>
    <w:p w:rsidR="00374677" w:rsidRDefault="00374677" w:rsidP="00374677">
      <w:pPr>
        <w:jc w:val="both"/>
      </w:pPr>
      <w:r>
        <w:rPr>
          <w:rFonts w:ascii="Univers" w:hAnsi="Univers" w:cs="Univers"/>
          <w:sz w:val="22"/>
          <w:szCs w:val="22"/>
        </w:rPr>
        <w:t>Interrelació:  El  treball  de  tots  es  veu  com  a  necessari  i  vital  per  arribar  als  objectius comuns.</w:t>
      </w:r>
    </w:p>
    <w:p w:rsidR="00374677" w:rsidRDefault="00374677" w:rsidP="00374677">
      <w:pPr>
        <w:jc w:val="both"/>
        <w:rPr>
          <w:rFonts w:ascii="Univers" w:hAnsi="Univers" w:cs="Univers"/>
          <w:sz w:val="22"/>
          <w:szCs w:val="22"/>
        </w:rPr>
      </w:pPr>
    </w:p>
    <w:p w:rsidR="006F3CCF" w:rsidRPr="00572423" w:rsidRDefault="006F3CCF" w:rsidP="006F3CCF">
      <w:pPr>
        <w:ind w:left="284"/>
        <w:jc w:val="both"/>
        <w:rPr>
          <w:rFonts w:ascii="Univers" w:hAnsi="Univers" w:cs="Tahoma"/>
          <w:b/>
          <w:color w:val="FFFFFF"/>
        </w:rPr>
      </w:pPr>
    </w:p>
    <w:tbl>
      <w:tblPr>
        <w:tblW w:w="0" w:type="auto"/>
        <w:tblInd w:w="70" w:type="dxa"/>
        <w:tblLayout w:type="fixed"/>
        <w:tblCellMar>
          <w:left w:w="70" w:type="dxa"/>
          <w:right w:w="70" w:type="dxa"/>
        </w:tblCellMar>
        <w:tblLook w:val="0000" w:firstRow="0" w:lastRow="0" w:firstColumn="0" w:lastColumn="0" w:noHBand="0" w:noVBand="0"/>
      </w:tblPr>
      <w:tblGrid>
        <w:gridCol w:w="8460"/>
      </w:tblGrid>
      <w:tr w:rsidR="00374677" w:rsidRPr="00572423">
        <w:trPr>
          <w:trHeight w:val="287"/>
        </w:trPr>
        <w:tc>
          <w:tcPr>
            <w:tcW w:w="8460" w:type="dxa"/>
            <w:shd w:val="clear" w:color="auto" w:fill="075E26"/>
          </w:tcPr>
          <w:p w:rsidR="00E70B50" w:rsidRPr="00572423" w:rsidRDefault="00E70B50">
            <w:pPr>
              <w:jc w:val="both"/>
              <w:rPr>
                <w:rFonts w:ascii="Univers" w:hAnsi="Univers" w:cs="Tahoma"/>
                <w:b/>
                <w:color w:val="FFFFFF"/>
              </w:rPr>
            </w:pPr>
            <w:r w:rsidRPr="00572423">
              <w:rPr>
                <w:rFonts w:ascii="Univers" w:hAnsi="Univers" w:cs="Tahoma"/>
                <w:b/>
                <w:color w:val="FFFFFF"/>
              </w:rPr>
              <w:t>CONTEXT I JUSTIFICACIÓ</w:t>
            </w:r>
          </w:p>
        </w:tc>
      </w:tr>
    </w:tbl>
    <w:p w:rsidR="00E70B50" w:rsidRDefault="00E70B50">
      <w:pPr>
        <w:spacing w:before="120" w:after="120"/>
        <w:jc w:val="both"/>
      </w:pPr>
      <w:r>
        <w:rPr>
          <w:rFonts w:ascii="Univers" w:hAnsi="Univers" w:cs="Univers"/>
          <w:b/>
          <w:iCs/>
          <w:sz w:val="22"/>
          <w:szCs w:val="22"/>
        </w:rPr>
        <w:t>Situació existent que motiva el projecte</w:t>
      </w:r>
    </w:p>
    <w:p w:rsidR="00E70B50" w:rsidRDefault="00E70B50">
      <w:pPr>
        <w:jc w:val="both"/>
      </w:pPr>
      <w:r>
        <w:rPr>
          <w:rFonts w:ascii="Univers" w:hAnsi="Univers" w:cs="Univers"/>
          <w:sz w:val="22"/>
          <w:szCs w:val="22"/>
        </w:rPr>
        <w:t>Expressa les raons fonamentals que motiven i argumenten el projecte. La justificació ha de permetre al lector comprovar que el projecte està suficientment fonamentat, que es coneix la situació d'on parteix i que s'ha fet un diagnòstic.</w:t>
      </w:r>
    </w:p>
    <w:p w:rsidR="00E70B50" w:rsidRDefault="00E70B50">
      <w:pPr>
        <w:jc w:val="both"/>
      </w:pPr>
      <w:r>
        <w:rPr>
          <w:rFonts w:ascii="Univers" w:hAnsi="Univers" w:cs="Univers"/>
          <w:sz w:val="22"/>
          <w:szCs w:val="22"/>
        </w:rPr>
        <w:t>La justificació hauria d'incloure els apartats següents:</w:t>
      </w:r>
    </w:p>
    <w:p w:rsidR="00E70B50" w:rsidRDefault="00E70B50">
      <w:pPr>
        <w:numPr>
          <w:ilvl w:val="0"/>
          <w:numId w:val="4"/>
        </w:numPr>
        <w:jc w:val="both"/>
      </w:pPr>
      <w:r>
        <w:rPr>
          <w:rFonts w:ascii="Univers" w:hAnsi="Univers" w:cs="Univers"/>
          <w:sz w:val="22"/>
          <w:szCs w:val="22"/>
        </w:rPr>
        <w:t>Presentació de la realitat.</w:t>
      </w:r>
    </w:p>
    <w:p w:rsidR="00E70B50" w:rsidRDefault="00E70B50">
      <w:pPr>
        <w:numPr>
          <w:ilvl w:val="0"/>
          <w:numId w:val="4"/>
        </w:numPr>
        <w:jc w:val="both"/>
      </w:pPr>
      <w:r>
        <w:rPr>
          <w:rFonts w:ascii="Univers" w:hAnsi="Univers" w:cs="Univers"/>
          <w:sz w:val="22"/>
          <w:szCs w:val="22"/>
        </w:rPr>
        <w:t>Anàlisi de les causes i les conseqüències que provoca el no compliment de la necessitat.</w:t>
      </w:r>
    </w:p>
    <w:p w:rsidR="00E70B50" w:rsidRDefault="00E70B50">
      <w:pPr>
        <w:numPr>
          <w:ilvl w:val="0"/>
          <w:numId w:val="4"/>
        </w:numPr>
        <w:jc w:val="both"/>
      </w:pPr>
      <w:r>
        <w:rPr>
          <w:rFonts w:ascii="Univers" w:hAnsi="Univers" w:cs="Univers"/>
          <w:sz w:val="22"/>
          <w:szCs w:val="22"/>
        </w:rPr>
        <w:t>Enumeració de les raons per les quals l'actuació es considera necessària i nivells de prioritats.</w:t>
      </w:r>
    </w:p>
    <w:p w:rsidR="00E70B50" w:rsidRDefault="00E70B50">
      <w:pPr>
        <w:numPr>
          <w:ilvl w:val="0"/>
          <w:numId w:val="4"/>
        </w:numPr>
        <w:jc w:val="both"/>
      </w:pPr>
      <w:r>
        <w:rPr>
          <w:rFonts w:ascii="Univers" w:hAnsi="Univers" w:cs="Univers"/>
          <w:sz w:val="22"/>
          <w:szCs w:val="22"/>
        </w:rPr>
        <w:t>A quina necessitat/mancança es pretén donar resposta amb aquest projecte?</w:t>
      </w:r>
    </w:p>
    <w:p w:rsidR="00E70B50" w:rsidRDefault="00E70B50">
      <w:pPr>
        <w:numPr>
          <w:ilvl w:val="0"/>
          <w:numId w:val="4"/>
        </w:numPr>
        <w:jc w:val="both"/>
      </w:pPr>
      <w:r>
        <w:rPr>
          <w:rFonts w:ascii="Univers" w:hAnsi="Univers" w:cs="Univers"/>
          <w:sz w:val="22"/>
          <w:szCs w:val="22"/>
        </w:rPr>
        <w:t>Què passaria si no es fes el projecte?</w:t>
      </w:r>
    </w:p>
    <w:p w:rsidR="00E70B50" w:rsidRDefault="00E70B50">
      <w:pPr>
        <w:numPr>
          <w:ilvl w:val="0"/>
          <w:numId w:val="4"/>
        </w:numPr>
        <w:jc w:val="both"/>
      </w:pPr>
      <w:r>
        <w:rPr>
          <w:rFonts w:ascii="Univers" w:hAnsi="Univers" w:cs="Univers"/>
          <w:sz w:val="22"/>
          <w:szCs w:val="22"/>
        </w:rPr>
        <w:t>A quin sector de gent va dirigit? Quines característiques té?</w:t>
      </w:r>
    </w:p>
    <w:p w:rsidR="00E70B50" w:rsidRDefault="00E70B50">
      <w:pPr>
        <w:jc w:val="both"/>
        <w:rPr>
          <w:rFonts w:ascii="Univers" w:hAnsi="Univers" w:cs="Univers"/>
          <w:sz w:val="22"/>
          <w:szCs w:val="22"/>
        </w:rPr>
      </w:pPr>
    </w:p>
    <w:p w:rsidR="00E70B50" w:rsidRDefault="00E70B50">
      <w:pPr>
        <w:jc w:val="both"/>
        <w:rPr>
          <w:rFonts w:ascii="Univers" w:hAnsi="Univers" w:cs="Univers"/>
          <w:b/>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8640"/>
      </w:tblGrid>
      <w:tr w:rsidR="00E70B50">
        <w:trPr>
          <w:trHeight w:val="287"/>
        </w:trPr>
        <w:tc>
          <w:tcPr>
            <w:tcW w:w="8640" w:type="dxa"/>
            <w:shd w:val="clear" w:color="auto" w:fill="075E26"/>
          </w:tcPr>
          <w:p w:rsidR="00E70B50" w:rsidRDefault="00E70B50">
            <w:pPr>
              <w:jc w:val="both"/>
            </w:pPr>
            <w:r>
              <w:rPr>
                <w:rFonts w:ascii="Univers" w:hAnsi="Univers" w:cs="Univers"/>
                <w:b/>
                <w:color w:val="FFFFFF"/>
                <w:sz w:val="22"/>
                <w:szCs w:val="22"/>
              </w:rPr>
              <w:t>OBJECTIUS, PLA D’EXECUCIÓ I RESULTATS ESPERATS</w:t>
            </w:r>
          </w:p>
        </w:tc>
      </w:tr>
    </w:tbl>
    <w:p w:rsidR="00E70B50" w:rsidRDefault="00E70B50">
      <w:pPr>
        <w:jc w:val="both"/>
        <w:rPr>
          <w:rFonts w:ascii="Univers" w:hAnsi="Univers" w:cs="Univers"/>
          <w:sz w:val="22"/>
          <w:szCs w:val="22"/>
        </w:rPr>
      </w:pPr>
    </w:p>
    <w:p w:rsidR="00E70B50" w:rsidRDefault="00E70B50">
      <w:pPr>
        <w:jc w:val="both"/>
      </w:pPr>
      <w:r>
        <w:rPr>
          <w:rFonts w:ascii="Univers" w:hAnsi="Univers" w:cs="Univers"/>
          <w:sz w:val="22"/>
          <w:szCs w:val="22"/>
        </w:rPr>
        <w:t>A continuació donam alguns consells per elaborar correctament els objectius: s’han de formular de manera clara i estructurada, s’han de fonamentar en la realitat i no en la utopia, han d’estar coordinats entre ells, ser compatibles i no oposats, han de cercar un canvi de la realitat i sempre plantejar una millora, han de ser coherents amb el context del qual sorgeixen i proporcionats amb els recursos disponibles, han de ser mesurables i avaluables mitjançant uns indicadors prefixats.</w:t>
      </w:r>
    </w:p>
    <w:p w:rsidR="00E70B50" w:rsidRDefault="00E70B50">
      <w:pPr>
        <w:keepNext/>
        <w:tabs>
          <w:tab w:val="left" w:pos="708"/>
        </w:tabs>
        <w:jc w:val="both"/>
        <w:rPr>
          <w:rFonts w:ascii="Univers" w:hAnsi="Univers" w:cs="Univers"/>
          <w:b/>
          <w:iCs/>
          <w:sz w:val="22"/>
          <w:szCs w:val="22"/>
        </w:rPr>
      </w:pPr>
    </w:p>
    <w:p w:rsidR="00E70B50" w:rsidRDefault="00E70B50">
      <w:pPr>
        <w:keepNext/>
        <w:tabs>
          <w:tab w:val="left" w:pos="708"/>
        </w:tabs>
        <w:jc w:val="both"/>
      </w:pPr>
      <w:r>
        <w:rPr>
          <w:rFonts w:ascii="Univers" w:hAnsi="Univers" w:cs="Univers"/>
          <w:b/>
          <w:iCs/>
          <w:sz w:val="22"/>
          <w:szCs w:val="22"/>
        </w:rPr>
        <w:t>Objectiu general (o global)</w:t>
      </w:r>
    </w:p>
    <w:p w:rsidR="00E70B50" w:rsidRDefault="00E70B50">
      <w:pPr>
        <w:jc w:val="both"/>
      </w:pPr>
      <w:r>
        <w:rPr>
          <w:rFonts w:ascii="Univers" w:hAnsi="Univers" w:cs="Univers"/>
          <w:sz w:val="22"/>
          <w:szCs w:val="22"/>
        </w:rPr>
        <w:t xml:space="preserve">Els objectius generals són els propòsits més amplis i generals que engloben els objectius propis i més específics del projecte. L’objectiu global ha de fer referència a la temàtica tractada, al missatge que es vol transmetre. Per exemple: </w:t>
      </w:r>
    </w:p>
    <w:p w:rsidR="00E70B50" w:rsidRDefault="00E70B50">
      <w:pPr>
        <w:jc w:val="both"/>
      </w:pPr>
      <w:r>
        <w:rPr>
          <w:rFonts w:ascii="Univers" w:hAnsi="Univers" w:cs="Univers"/>
          <w:sz w:val="22"/>
          <w:szCs w:val="22"/>
        </w:rPr>
        <w:t xml:space="preserve">OG (objectiu general) </w:t>
      </w:r>
      <w:r>
        <w:rPr>
          <w:rFonts w:ascii="Univers" w:hAnsi="Univers" w:cs="Univers"/>
          <w:i/>
          <w:sz w:val="22"/>
          <w:szCs w:val="22"/>
        </w:rPr>
        <w:t>Oferir a l’alumnat i professorat de secundària eines didàctiques per reflexionar sobre la importància de la sobirania alimentària</w:t>
      </w:r>
    </w:p>
    <w:p w:rsidR="00E70B50" w:rsidRDefault="00E70B50">
      <w:pPr>
        <w:jc w:val="both"/>
      </w:pPr>
      <w:r>
        <w:rPr>
          <w:rFonts w:ascii="Univers" w:eastAsia="Univers" w:hAnsi="Univers" w:cs="Univers"/>
        </w:rPr>
        <w:t xml:space="preserve"> </w:t>
      </w:r>
    </w:p>
    <w:p w:rsidR="00E70B50" w:rsidRDefault="00E70B50">
      <w:pPr>
        <w:keepNext/>
        <w:tabs>
          <w:tab w:val="left" w:pos="708"/>
        </w:tabs>
        <w:jc w:val="both"/>
      </w:pPr>
      <w:r>
        <w:rPr>
          <w:rFonts w:ascii="Univers" w:hAnsi="Univers" w:cs="Univers"/>
          <w:b/>
          <w:iCs/>
          <w:sz w:val="22"/>
          <w:szCs w:val="22"/>
        </w:rPr>
        <w:t>Objectius específics</w:t>
      </w:r>
    </w:p>
    <w:p w:rsidR="00E70B50" w:rsidRDefault="00E70B50">
      <w:pPr>
        <w:jc w:val="both"/>
      </w:pPr>
      <w:r>
        <w:rPr>
          <w:rFonts w:ascii="Univers" w:hAnsi="Univers" w:cs="Univers"/>
          <w:sz w:val="22"/>
          <w:szCs w:val="22"/>
        </w:rPr>
        <w:t xml:space="preserve">Els objectius específics són una concreció dels generals en el temps i l’espai. Són les finalitats concretes que el projecte, amb els seus recursos i activitats, vol aconseguir en un període de temps determinat. L’objectiu específic defineix actors estratègics a través dels quals les organitzacions implicades aposten per assolir l’objectiu general. Ex.: </w:t>
      </w:r>
    </w:p>
    <w:p w:rsidR="00E70B50" w:rsidRDefault="00E70B50">
      <w:pPr>
        <w:jc w:val="both"/>
        <w:rPr>
          <w:rFonts w:ascii="Univers" w:hAnsi="Univers" w:cs="Univers"/>
          <w:sz w:val="22"/>
          <w:szCs w:val="22"/>
        </w:rPr>
      </w:pPr>
    </w:p>
    <w:p w:rsidR="00E70B50" w:rsidRDefault="00E70B50">
      <w:pPr>
        <w:jc w:val="both"/>
      </w:pPr>
      <w:r>
        <w:rPr>
          <w:rFonts w:ascii="Univers" w:hAnsi="Univers" w:cs="Univers"/>
          <w:sz w:val="22"/>
          <w:szCs w:val="22"/>
        </w:rPr>
        <w:t xml:space="preserve">OE1 (objectiu específic 1). </w:t>
      </w:r>
      <w:r>
        <w:rPr>
          <w:rFonts w:ascii="Univers" w:hAnsi="Univers" w:cs="Univers"/>
          <w:i/>
          <w:sz w:val="22"/>
          <w:szCs w:val="22"/>
        </w:rPr>
        <w:t>Oferir formació i assessorament al professorat de secundària sobre com treballar la sobirania alimentària a les aules</w:t>
      </w:r>
    </w:p>
    <w:p w:rsidR="00E70B50" w:rsidRDefault="00E70B50">
      <w:pPr>
        <w:jc w:val="both"/>
        <w:rPr>
          <w:rFonts w:ascii="Univers" w:hAnsi="Univers" w:cs="Univers"/>
          <w:i/>
          <w:sz w:val="22"/>
          <w:szCs w:val="22"/>
        </w:rPr>
      </w:pPr>
    </w:p>
    <w:p w:rsidR="00E70B50" w:rsidRDefault="00E70B50">
      <w:pPr>
        <w:jc w:val="both"/>
      </w:pPr>
      <w:r>
        <w:rPr>
          <w:rFonts w:ascii="Univers" w:hAnsi="Univers" w:cs="Univers"/>
          <w:sz w:val="22"/>
          <w:szCs w:val="22"/>
        </w:rPr>
        <w:t xml:space="preserve">OE2. </w:t>
      </w:r>
      <w:r>
        <w:rPr>
          <w:rFonts w:ascii="Univers" w:hAnsi="Univers" w:cs="Univers"/>
          <w:i/>
          <w:sz w:val="22"/>
          <w:szCs w:val="22"/>
        </w:rPr>
        <w:t xml:space="preserve">Edició d’una guia didàctica per treballar la sobirania alimentària a l’educació secundària. </w:t>
      </w:r>
    </w:p>
    <w:p w:rsidR="00E70B50" w:rsidRDefault="00E70B50">
      <w:pPr>
        <w:keepNext/>
        <w:tabs>
          <w:tab w:val="left" w:pos="708"/>
        </w:tabs>
        <w:jc w:val="both"/>
        <w:rPr>
          <w:rFonts w:ascii="Univers" w:hAnsi="Univers" w:cs="Univers"/>
          <w:b/>
          <w:i/>
          <w:iCs/>
          <w:sz w:val="22"/>
          <w:szCs w:val="22"/>
        </w:rPr>
      </w:pPr>
    </w:p>
    <w:p w:rsidR="00E70B50" w:rsidRDefault="00E70B50">
      <w:pPr>
        <w:keepNext/>
        <w:tabs>
          <w:tab w:val="left" w:pos="708"/>
        </w:tabs>
        <w:jc w:val="both"/>
      </w:pPr>
      <w:r>
        <w:rPr>
          <w:rFonts w:ascii="Univers" w:hAnsi="Univers" w:cs="Univers"/>
          <w:b/>
          <w:iCs/>
          <w:sz w:val="22"/>
          <w:szCs w:val="22"/>
        </w:rPr>
        <w:t>Activitats previstes</w:t>
      </w:r>
    </w:p>
    <w:p w:rsidR="00E70B50" w:rsidRDefault="00E70B50">
      <w:pPr>
        <w:jc w:val="both"/>
      </w:pPr>
      <w:r>
        <w:rPr>
          <w:rFonts w:ascii="Univers" w:hAnsi="Univers" w:cs="Univers"/>
          <w:sz w:val="22"/>
          <w:szCs w:val="22"/>
        </w:rPr>
        <w:t xml:space="preserve">Les activitats a desenvolupar són les accions que s’han de realitzar/executar per tal d’arribar als resultats esperats i, per tant, contribuir a la consecució de l’objectiu específic. Són el conjunt de tasques realitzades per l’equip del projecte que són necessàries per assolir els resultats amb els recursos humans, materials i econòmics disponibles i en el període de temps previst. Així idò, cada activitat s’ha de poder relacionar amb un objectiu específic i amb un resultat esperat. </w:t>
      </w:r>
    </w:p>
    <w:p w:rsidR="00E70B50" w:rsidRDefault="00E70B50">
      <w:pPr>
        <w:jc w:val="both"/>
      </w:pPr>
      <w:r>
        <w:rPr>
          <w:rFonts w:ascii="Univers" w:hAnsi="Univers" w:cs="Univers"/>
          <w:sz w:val="22"/>
          <w:szCs w:val="22"/>
        </w:rPr>
        <w:t xml:space="preserve">Ex.: </w:t>
      </w:r>
    </w:p>
    <w:p w:rsidR="00E70B50" w:rsidRDefault="00E70B50">
      <w:pPr>
        <w:jc w:val="both"/>
        <w:rPr>
          <w:rFonts w:ascii="Univers" w:hAnsi="Univers" w:cs="Univers"/>
          <w:sz w:val="22"/>
          <w:szCs w:val="22"/>
        </w:rPr>
      </w:pPr>
    </w:p>
    <w:tbl>
      <w:tblPr>
        <w:tblW w:w="0" w:type="auto"/>
        <w:tblInd w:w="-15" w:type="dxa"/>
        <w:tblLayout w:type="fixed"/>
        <w:tblLook w:val="0000" w:firstRow="0" w:lastRow="0" w:firstColumn="0" w:lastColumn="0" w:noHBand="0" w:noVBand="0"/>
      </w:tblPr>
      <w:tblGrid>
        <w:gridCol w:w="2881"/>
        <w:gridCol w:w="2881"/>
        <w:gridCol w:w="2912"/>
      </w:tblGrid>
      <w:tr w:rsidR="00E70B50">
        <w:tc>
          <w:tcPr>
            <w:tcW w:w="2881" w:type="dxa"/>
            <w:tcBorders>
              <w:top w:val="single" w:sz="4" w:space="0" w:color="000000"/>
              <w:left w:val="single" w:sz="4" w:space="0" w:color="000000"/>
              <w:bottom w:val="single" w:sz="4" w:space="0" w:color="000000"/>
            </w:tcBorders>
            <w:shd w:val="clear" w:color="auto" w:fill="EEECE1"/>
          </w:tcPr>
          <w:p w:rsidR="00E70B50" w:rsidRDefault="00E70B50">
            <w:pPr>
              <w:jc w:val="both"/>
            </w:pPr>
            <w:r>
              <w:rPr>
                <w:rFonts w:ascii="Univers" w:hAnsi="Univers" w:cs="Univers"/>
                <w:sz w:val="22"/>
                <w:szCs w:val="22"/>
              </w:rPr>
              <w:t>Objectiu específic</w:t>
            </w:r>
          </w:p>
        </w:tc>
        <w:tc>
          <w:tcPr>
            <w:tcW w:w="2881" w:type="dxa"/>
            <w:tcBorders>
              <w:top w:val="single" w:sz="4" w:space="0" w:color="000000"/>
              <w:left w:val="single" w:sz="4" w:space="0" w:color="000000"/>
              <w:bottom w:val="single" w:sz="4" w:space="0" w:color="000000"/>
            </w:tcBorders>
            <w:shd w:val="clear" w:color="auto" w:fill="EEECE1"/>
          </w:tcPr>
          <w:p w:rsidR="00E70B50" w:rsidRDefault="00E70B50">
            <w:pPr>
              <w:jc w:val="both"/>
            </w:pPr>
            <w:r>
              <w:rPr>
                <w:rFonts w:ascii="Univers" w:hAnsi="Univers" w:cs="Univers"/>
                <w:sz w:val="22"/>
                <w:szCs w:val="22"/>
              </w:rPr>
              <w:t>Activitats previstes</w:t>
            </w:r>
          </w:p>
        </w:tc>
        <w:tc>
          <w:tcPr>
            <w:tcW w:w="2912" w:type="dxa"/>
            <w:tcBorders>
              <w:top w:val="single" w:sz="4" w:space="0" w:color="000000"/>
              <w:left w:val="single" w:sz="4" w:space="0" w:color="000000"/>
              <w:bottom w:val="single" w:sz="4" w:space="0" w:color="000000"/>
              <w:right w:val="single" w:sz="4" w:space="0" w:color="000000"/>
            </w:tcBorders>
            <w:shd w:val="clear" w:color="auto" w:fill="EEECE1"/>
          </w:tcPr>
          <w:p w:rsidR="00E70B50" w:rsidRDefault="00E70B50">
            <w:pPr>
              <w:jc w:val="both"/>
            </w:pPr>
            <w:r>
              <w:rPr>
                <w:rFonts w:ascii="Univers" w:hAnsi="Univers" w:cs="Univers"/>
                <w:sz w:val="22"/>
                <w:szCs w:val="22"/>
              </w:rPr>
              <w:t>Resultats esperats</w:t>
            </w:r>
          </w:p>
        </w:tc>
      </w:tr>
      <w:tr w:rsidR="00E70B50">
        <w:tc>
          <w:tcPr>
            <w:tcW w:w="2881" w:type="dxa"/>
            <w:tcBorders>
              <w:top w:val="single" w:sz="4" w:space="0" w:color="000000"/>
              <w:left w:val="single" w:sz="4" w:space="0" w:color="000000"/>
              <w:bottom w:val="single" w:sz="4" w:space="0" w:color="000000"/>
            </w:tcBorders>
            <w:shd w:val="clear" w:color="auto" w:fill="auto"/>
          </w:tcPr>
          <w:p w:rsidR="00E70B50" w:rsidRDefault="00E70B50">
            <w:pPr>
              <w:jc w:val="both"/>
            </w:pPr>
            <w:r>
              <w:rPr>
                <w:rFonts w:ascii="Univers" w:hAnsi="Univers" w:cs="Univers"/>
                <w:i/>
                <w:sz w:val="22"/>
                <w:szCs w:val="22"/>
              </w:rPr>
              <w:t>Oferir formació i assessorament al professorat de secundària sobre com treballar la sobirania alimentària a les aules</w:t>
            </w:r>
          </w:p>
          <w:p w:rsidR="00E70B50" w:rsidRDefault="00E70B50">
            <w:pPr>
              <w:jc w:val="both"/>
              <w:rPr>
                <w:rFonts w:ascii="Univers" w:hAnsi="Univers" w:cs="Univers"/>
                <w:sz w:val="22"/>
                <w:szCs w:val="22"/>
              </w:rPr>
            </w:pPr>
          </w:p>
        </w:tc>
        <w:tc>
          <w:tcPr>
            <w:tcW w:w="2881" w:type="dxa"/>
            <w:tcBorders>
              <w:top w:val="single" w:sz="4" w:space="0" w:color="000000"/>
              <w:left w:val="single" w:sz="4" w:space="0" w:color="000000"/>
              <w:bottom w:val="single" w:sz="4" w:space="0" w:color="000000"/>
            </w:tcBorders>
            <w:shd w:val="clear" w:color="auto" w:fill="auto"/>
          </w:tcPr>
          <w:p w:rsidR="00E70B50" w:rsidRDefault="00E70B50">
            <w:pPr>
              <w:jc w:val="both"/>
            </w:pPr>
            <w:r>
              <w:rPr>
                <w:rFonts w:ascii="Univers" w:hAnsi="Univers" w:cs="Univers"/>
                <w:i/>
                <w:sz w:val="22"/>
                <w:szCs w:val="22"/>
              </w:rPr>
              <w:t>Organitzar un curs formatiu per a professorat de secundària sobre com treballar la sobirania alimentària a les aules</w:t>
            </w:r>
            <w:r>
              <w:rPr>
                <w:rFonts w:ascii="Univers" w:hAnsi="Univers" w:cs="Univers"/>
                <w:sz w:val="22"/>
                <w:szCs w:val="22"/>
              </w:rPr>
              <w:t xml:space="preserve">  </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E70B50" w:rsidRDefault="00E70B50">
            <w:pPr>
              <w:jc w:val="both"/>
            </w:pPr>
            <w:r>
              <w:rPr>
                <w:rFonts w:ascii="Univers" w:hAnsi="Univers" w:cs="Univers"/>
                <w:i/>
                <w:sz w:val="22"/>
                <w:szCs w:val="22"/>
              </w:rPr>
              <w:t>15 professors/es de secundària han estat formats sobre com treballar la sobirania alimentària a l’aula</w:t>
            </w:r>
          </w:p>
          <w:p w:rsidR="00E70B50" w:rsidRDefault="00E70B50">
            <w:pPr>
              <w:jc w:val="both"/>
              <w:rPr>
                <w:rFonts w:ascii="Univers" w:hAnsi="Univers" w:cs="Univers"/>
                <w:sz w:val="22"/>
                <w:szCs w:val="22"/>
              </w:rPr>
            </w:pPr>
          </w:p>
        </w:tc>
      </w:tr>
    </w:tbl>
    <w:p w:rsidR="00E70B50" w:rsidRDefault="00E70B50">
      <w:pPr>
        <w:jc w:val="both"/>
        <w:rPr>
          <w:rFonts w:ascii="Univers" w:hAnsi="Univers" w:cs="Univers"/>
          <w:sz w:val="22"/>
          <w:szCs w:val="22"/>
        </w:rPr>
      </w:pPr>
    </w:p>
    <w:p w:rsidR="00E70B50" w:rsidRDefault="00E70B50">
      <w:pPr>
        <w:jc w:val="both"/>
      </w:pPr>
      <w:r>
        <w:rPr>
          <w:rFonts w:ascii="Univers" w:hAnsi="Univers" w:cs="Univers"/>
          <w:sz w:val="22"/>
          <w:szCs w:val="22"/>
        </w:rPr>
        <w:t>Una errada molt freqüent a l'hora de formular projectes consisteix a reduir la planificació a un cúmul d'activitats oblidant especificar el resultat que es vol obtenir amb la seva realització. Una altra errada també freqüent és confondre activitat amb resultat. L'activitat la realitza l'equip del projecte, el resultat és quelcom exterior a ell: un bé material al servei del col·lectiu de beneficiaris del projecte o un canvi produït en aquest col·lectiu.</w:t>
      </w:r>
    </w:p>
    <w:p w:rsidR="00E70B50" w:rsidRDefault="00E70B50">
      <w:pPr>
        <w:jc w:val="both"/>
        <w:rPr>
          <w:rFonts w:ascii="Univers" w:hAnsi="Univers" w:cs="Univers"/>
          <w:sz w:val="22"/>
          <w:szCs w:val="22"/>
        </w:rPr>
      </w:pPr>
    </w:p>
    <w:p w:rsidR="00E70B50" w:rsidRDefault="00E70B50">
      <w:pPr>
        <w:jc w:val="both"/>
      </w:pPr>
      <w:r>
        <w:rPr>
          <w:rFonts w:ascii="Univers" w:hAnsi="Univers" w:cs="Univers"/>
          <w:sz w:val="22"/>
          <w:szCs w:val="22"/>
        </w:rPr>
        <w:t>Les activitats s'expressen en termes d'accions a emprendre  (</w:t>
      </w:r>
      <w:r>
        <w:rPr>
          <w:rFonts w:ascii="Univers" w:hAnsi="Univers" w:cs="Univers"/>
          <w:i/>
          <w:iCs/>
          <w:sz w:val="22"/>
          <w:szCs w:val="22"/>
        </w:rPr>
        <w:t>formar</w:t>
      </w:r>
      <w:r>
        <w:rPr>
          <w:rFonts w:ascii="Univers" w:hAnsi="Univers" w:cs="Univers"/>
          <w:sz w:val="22"/>
          <w:szCs w:val="22"/>
        </w:rPr>
        <w:t>,</w:t>
      </w:r>
      <w:r>
        <w:rPr>
          <w:rFonts w:ascii="Univers" w:hAnsi="Univers" w:cs="Univers"/>
          <w:i/>
          <w:iCs/>
          <w:sz w:val="22"/>
          <w:szCs w:val="22"/>
        </w:rPr>
        <w:t xml:space="preserve"> realitzar</w:t>
      </w:r>
      <w:r>
        <w:rPr>
          <w:rFonts w:ascii="Univers" w:hAnsi="Univers" w:cs="Univers"/>
          <w:sz w:val="22"/>
          <w:szCs w:val="22"/>
        </w:rPr>
        <w:t>,</w:t>
      </w:r>
      <w:r>
        <w:rPr>
          <w:rFonts w:ascii="Univers" w:hAnsi="Univers" w:cs="Univers"/>
          <w:i/>
          <w:iCs/>
          <w:sz w:val="22"/>
          <w:szCs w:val="22"/>
        </w:rPr>
        <w:t xml:space="preserve"> assessorar</w:t>
      </w:r>
      <w:r>
        <w:rPr>
          <w:rFonts w:ascii="Univers" w:hAnsi="Univers" w:cs="Univers"/>
          <w:sz w:val="22"/>
          <w:szCs w:val="22"/>
        </w:rPr>
        <w:t>,</w:t>
      </w:r>
      <w:r>
        <w:rPr>
          <w:rFonts w:ascii="Univers" w:hAnsi="Univers" w:cs="Univers"/>
          <w:i/>
          <w:iCs/>
          <w:sz w:val="22"/>
          <w:szCs w:val="22"/>
        </w:rPr>
        <w:t xml:space="preserve"> elaborar</w:t>
      </w:r>
      <w:r>
        <w:rPr>
          <w:rFonts w:ascii="Univers" w:hAnsi="Univers" w:cs="Univers"/>
          <w:sz w:val="22"/>
          <w:szCs w:val="22"/>
        </w:rPr>
        <w:t>, etc.) i no en termes de resultats assolits (</w:t>
      </w:r>
      <w:r>
        <w:rPr>
          <w:rFonts w:ascii="Univers" w:hAnsi="Univers" w:cs="Univers"/>
          <w:i/>
          <w:iCs/>
          <w:sz w:val="22"/>
          <w:szCs w:val="22"/>
        </w:rPr>
        <w:t>dones capacitades</w:t>
      </w:r>
      <w:r>
        <w:rPr>
          <w:rFonts w:ascii="Univers" w:hAnsi="Univers" w:cs="Univers"/>
          <w:sz w:val="22"/>
          <w:szCs w:val="22"/>
        </w:rPr>
        <w:t>,</w:t>
      </w:r>
      <w:r>
        <w:rPr>
          <w:rFonts w:ascii="Univers" w:hAnsi="Univers" w:cs="Univers"/>
          <w:i/>
          <w:iCs/>
          <w:sz w:val="22"/>
          <w:szCs w:val="22"/>
        </w:rPr>
        <w:t xml:space="preserve"> joves informats</w:t>
      </w:r>
      <w:r>
        <w:rPr>
          <w:rFonts w:ascii="Univers" w:hAnsi="Univers" w:cs="Univers"/>
          <w:sz w:val="22"/>
          <w:szCs w:val="22"/>
        </w:rPr>
        <w:t>,</w:t>
      </w:r>
      <w:r>
        <w:rPr>
          <w:rFonts w:ascii="Univers" w:hAnsi="Univers" w:cs="Univers"/>
          <w:i/>
          <w:iCs/>
          <w:sz w:val="22"/>
          <w:szCs w:val="22"/>
        </w:rPr>
        <w:t xml:space="preserve"> ocupadors sensibilitzats</w:t>
      </w:r>
      <w:r>
        <w:rPr>
          <w:rFonts w:ascii="Univers" w:hAnsi="Univers" w:cs="Univers"/>
          <w:sz w:val="22"/>
          <w:szCs w:val="22"/>
        </w:rPr>
        <w:t>,</w:t>
      </w:r>
      <w:r>
        <w:rPr>
          <w:rFonts w:ascii="Univers" w:hAnsi="Univers" w:cs="Univers"/>
          <w:i/>
          <w:iCs/>
          <w:sz w:val="22"/>
          <w:szCs w:val="22"/>
        </w:rPr>
        <w:t xml:space="preserve"> centre de salut creat</w:t>
      </w:r>
      <w:r>
        <w:rPr>
          <w:rFonts w:ascii="Univers" w:hAnsi="Univers" w:cs="Univers"/>
          <w:sz w:val="22"/>
          <w:szCs w:val="22"/>
        </w:rPr>
        <w:t>, etc.). Per això, és convenient expressar-les en infinitiu (</w:t>
      </w:r>
      <w:r>
        <w:rPr>
          <w:rFonts w:ascii="Univers" w:hAnsi="Univers" w:cs="Univers"/>
          <w:i/>
          <w:iCs/>
          <w:sz w:val="22"/>
          <w:szCs w:val="22"/>
        </w:rPr>
        <w:t>dissenyar els cursos de formació</w:t>
      </w:r>
      <w:r>
        <w:rPr>
          <w:rFonts w:ascii="Univers" w:hAnsi="Univers" w:cs="Univers"/>
          <w:sz w:val="22"/>
          <w:szCs w:val="22"/>
        </w:rPr>
        <w:t>,</w:t>
      </w:r>
      <w:r>
        <w:rPr>
          <w:rFonts w:ascii="Univers" w:hAnsi="Univers" w:cs="Univers"/>
          <w:i/>
          <w:iCs/>
          <w:sz w:val="22"/>
          <w:szCs w:val="22"/>
        </w:rPr>
        <w:t xml:space="preserve"> capacitar el col·lectiu de pares en competències familiars</w:t>
      </w:r>
      <w:r>
        <w:rPr>
          <w:rFonts w:ascii="Univers" w:hAnsi="Univers" w:cs="Univers"/>
          <w:sz w:val="22"/>
          <w:szCs w:val="22"/>
        </w:rPr>
        <w:t>, etc.).</w:t>
      </w:r>
    </w:p>
    <w:p w:rsidR="00E70B50" w:rsidRDefault="00E70B50">
      <w:pPr>
        <w:keepNext/>
        <w:tabs>
          <w:tab w:val="left" w:pos="708"/>
        </w:tabs>
        <w:jc w:val="both"/>
        <w:rPr>
          <w:rFonts w:ascii="Univers" w:hAnsi="Univers" w:cs="Univers"/>
          <w:b/>
          <w:iCs/>
          <w:sz w:val="22"/>
          <w:szCs w:val="22"/>
        </w:rPr>
      </w:pPr>
    </w:p>
    <w:p w:rsidR="00E70B50" w:rsidRDefault="00E70B50">
      <w:pPr>
        <w:keepNext/>
        <w:tabs>
          <w:tab w:val="left" w:pos="708"/>
        </w:tabs>
        <w:jc w:val="both"/>
      </w:pPr>
      <w:r>
        <w:rPr>
          <w:rFonts w:ascii="Univers" w:hAnsi="Univers" w:cs="Univers"/>
          <w:b/>
          <w:iCs/>
          <w:sz w:val="22"/>
          <w:szCs w:val="22"/>
        </w:rPr>
        <w:t>Resultats esperats, indicadors del grau de consecució i fonts de verificació</w:t>
      </w:r>
    </w:p>
    <w:p w:rsidR="00E70B50" w:rsidRDefault="00E70B50">
      <w:pPr>
        <w:jc w:val="both"/>
      </w:pPr>
      <w:r>
        <w:rPr>
          <w:rFonts w:ascii="Univers" w:hAnsi="Univers" w:cs="Univers"/>
          <w:sz w:val="22"/>
          <w:szCs w:val="22"/>
        </w:rPr>
        <w:t xml:space="preserve">Els </w:t>
      </w:r>
      <w:r>
        <w:rPr>
          <w:rFonts w:ascii="Univers" w:hAnsi="Univers" w:cs="Univers"/>
          <w:b/>
          <w:sz w:val="22"/>
          <w:szCs w:val="22"/>
        </w:rPr>
        <w:t>resultats esperats</w:t>
      </w:r>
      <w:r>
        <w:rPr>
          <w:rFonts w:ascii="Univers" w:hAnsi="Univers" w:cs="Univers"/>
          <w:sz w:val="22"/>
          <w:szCs w:val="22"/>
        </w:rPr>
        <w:t xml:space="preserve"> són els béns o serveis obtinguts com a conseqüència de  les activitats programades realitzades per assolir els objectius específics. Els resultats contribueixen a aconseguir l'objectiu específic. Aquests s'han de poder quantificar, la qual cosa permetrà un millor seguiment de l'acció. Els resultats esperats han d'expressar-se en forma de canvis que es produiran o que s'esperen.</w:t>
      </w:r>
    </w:p>
    <w:p w:rsidR="00E70B50" w:rsidRDefault="00E70B50">
      <w:pPr>
        <w:jc w:val="both"/>
        <w:rPr>
          <w:rFonts w:ascii="Univers" w:hAnsi="Univers" w:cs="Univers"/>
          <w:sz w:val="22"/>
          <w:szCs w:val="22"/>
        </w:rPr>
      </w:pPr>
    </w:p>
    <w:p w:rsidR="00E70B50" w:rsidRDefault="00E70B50">
      <w:pPr>
        <w:jc w:val="both"/>
      </w:pPr>
      <w:r>
        <w:rPr>
          <w:rFonts w:ascii="Univers" w:hAnsi="Univers" w:cs="Univers"/>
          <w:sz w:val="22"/>
          <w:szCs w:val="22"/>
        </w:rPr>
        <w:t xml:space="preserve">Els </w:t>
      </w:r>
      <w:r>
        <w:rPr>
          <w:rFonts w:ascii="Univers" w:hAnsi="Univers" w:cs="Univers"/>
          <w:b/>
          <w:sz w:val="22"/>
          <w:szCs w:val="22"/>
        </w:rPr>
        <w:t xml:space="preserve">indicadors </w:t>
      </w:r>
      <w:r>
        <w:rPr>
          <w:rFonts w:ascii="Univers" w:hAnsi="Univers" w:cs="Univers"/>
          <w:sz w:val="22"/>
          <w:szCs w:val="22"/>
        </w:rPr>
        <w:t>són mesures per verificar en quin grau s'assoleixen els resultats esperats. Aquests han de ser precisos i objectivament verificables i, si és possible, quantificables. Després s’utilitzaran per fer el seguiment i avaluació del projecte.</w:t>
      </w:r>
    </w:p>
    <w:p w:rsidR="00E70B50" w:rsidRDefault="00E70B50">
      <w:pPr>
        <w:jc w:val="both"/>
        <w:rPr>
          <w:rFonts w:ascii="Univers" w:hAnsi="Univers" w:cs="Univers"/>
          <w:sz w:val="22"/>
          <w:szCs w:val="22"/>
        </w:rPr>
      </w:pPr>
    </w:p>
    <w:p w:rsidR="00E70B50" w:rsidRDefault="00E70B50">
      <w:pPr>
        <w:jc w:val="both"/>
      </w:pPr>
      <w:r>
        <w:rPr>
          <w:rFonts w:ascii="Univers" w:hAnsi="Univers" w:cs="Univers"/>
          <w:sz w:val="22"/>
          <w:szCs w:val="22"/>
        </w:rPr>
        <w:t xml:space="preserve">Les </w:t>
      </w:r>
      <w:r>
        <w:rPr>
          <w:rFonts w:ascii="Univers" w:hAnsi="Univers" w:cs="Univers"/>
          <w:b/>
          <w:sz w:val="22"/>
          <w:szCs w:val="22"/>
        </w:rPr>
        <w:t>fonts de verificació</w:t>
      </w:r>
      <w:r>
        <w:rPr>
          <w:rFonts w:ascii="Univers" w:hAnsi="Univers" w:cs="Univers"/>
          <w:sz w:val="22"/>
          <w:szCs w:val="22"/>
        </w:rPr>
        <w:t xml:space="preserve"> són documents, informes, enquestes i altres fonts on podem trobar la informació sobre els indicadors que s'utilitzaran per veure el grau de consecució dels objectius específics i els resultats del projecte.</w:t>
      </w:r>
    </w:p>
    <w:p w:rsidR="00E70B50" w:rsidRDefault="00E70B50">
      <w:pPr>
        <w:jc w:val="both"/>
        <w:rPr>
          <w:rFonts w:ascii="Univers" w:hAnsi="Univers" w:cs="Univers"/>
          <w:sz w:val="22"/>
          <w:szCs w:val="22"/>
        </w:rPr>
      </w:pPr>
    </w:p>
    <w:tbl>
      <w:tblPr>
        <w:tblW w:w="0" w:type="auto"/>
        <w:tblInd w:w="-15" w:type="dxa"/>
        <w:tblLayout w:type="fixed"/>
        <w:tblLook w:val="0000" w:firstRow="0" w:lastRow="0" w:firstColumn="0" w:lastColumn="0" w:noHBand="0" w:noVBand="0"/>
      </w:tblPr>
      <w:tblGrid>
        <w:gridCol w:w="2881"/>
        <w:gridCol w:w="2881"/>
        <w:gridCol w:w="2912"/>
      </w:tblGrid>
      <w:tr w:rsidR="00E70B50">
        <w:tc>
          <w:tcPr>
            <w:tcW w:w="2881" w:type="dxa"/>
            <w:tcBorders>
              <w:top w:val="single" w:sz="4" w:space="0" w:color="000000"/>
              <w:left w:val="single" w:sz="4" w:space="0" w:color="000000"/>
              <w:bottom w:val="single" w:sz="4" w:space="0" w:color="000000"/>
            </w:tcBorders>
            <w:shd w:val="clear" w:color="auto" w:fill="EEECE1"/>
          </w:tcPr>
          <w:p w:rsidR="00E70B50" w:rsidRDefault="00E70B50">
            <w:pPr>
              <w:jc w:val="both"/>
            </w:pPr>
            <w:r>
              <w:rPr>
                <w:rFonts w:ascii="Univers" w:hAnsi="Univers" w:cs="Univers"/>
                <w:sz w:val="22"/>
                <w:szCs w:val="22"/>
              </w:rPr>
              <w:t>Resultat esperat</w:t>
            </w:r>
          </w:p>
        </w:tc>
        <w:tc>
          <w:tcPr>
            <w:tcW w:w="2881" w:type="dxa"/>
            <w:tcBorders>
              <w:top w:val="single" w:sz="4" w:space="0" w:color="000000"/>
              <w:left w:val="single" w:sz="4" w:space="0" w:color="000000"/>
              <w:bottom w:val="single" w:sz="4" w:space="0" w:color="000000"/>
            </w:tcBorders>
            <w:shd w:val="clear" w:color="auto" w:fill="EEECE1"/>
          </w:tcPr>
          <w:p w:rsidR="00E70B50" w:rsidRDefault="00E70B50">
            <w:pPr>
              <w:jc w:val="both"/>
            </w:pPr>
            <w:r>
              <w:rPr>
                <w:rFonts w:ascii="Univers" w:hAnsi="Univers" w:cs="Univers"/>
                <w:sz w:val="22"/>
                <w:szCs w:val="22"/>
              </w:rPr>
              <w:t>Indicadors</w:t>
            </w:r>
          </w:p>
        </w:tc>
        <w:tc>
          <w:tcPr>
            <w:tcW w:w="2912" w:type="dxa"/>
            <w:tcBorders>
              <w:top w:val="single" w:sz="4" w:space="0" w:color="000000"/>
              <w:left w:val="single" w:sz="4" w:space="0" w:color="000000"/>
              <w:bottom w:val="single" w:sz="4" w:space="0" w:color="000000"/>
              <w:right w:val="single" w:sz="4" w:space="0" w:color="000000"/>
            </w:tcBorders>
            <w:shd w:val="clear" w:color="auto" w:fill="EEECE1"/>
          </w:tcPr>
          <w:p w:rsidR="00E70B50" w:rsidRDefault="00E70B50">
            <w:pPr>
              <w:jc w:val="both"/>
            </w:pPr>
            <w:r>
              <w:rPr>
                <w:rFonts w:ascii="Univers" w:hAnsi="Univers" w:cs="Univers"/>
                <w:sz w:val="22"/>
                <w:szCs w:val="22"/>
              </w:rPr>
              <w:t>Fonts de verificació</w:t>
            </w:r>
          </w:p>
        </w:tc>
      </w:tr>
      <w:tr w:rsidR="00E70B50">
        <w:tc>
          <w:tcPr>
            <w:tcW w:w="2881" w:type="dxa"/>
            <w:tcBorders>
              <w:top w:val="single" w:sz="4" w:space="0" w:color="000000"/>
              <w:left w:val="single" w:sz="4" w:space="0" w:color="000000"/>
              <w:bottom w:val="single" w:sz="4" w:space="0" w:color="000000"/>
            </w:tcBorders>
            <w:shd w:val="clear" w:color="auto" w:fill="auto"/>
          </w:tcPr>
          <w:p w:rsidR="00E70B50" w:rsidRDefault="00E70B50">
            <w:pPr>
              <w:jc w:val="both"/>
            </w:pPr>
            <w:r>
              <w:rPr>
                <w:rFonts w:ascii="Univers" w:hAnsi="Univers" w:cs="Univers"/>
                <w:i/>
                <w:sz w:val="22"/>
                <w:szCs w:val="22"/>
              </w:rPr>
              <w:t>15 professors/es de secundària han estat formats sobre com treballar la sobirania alimentària a l’aula</w:t>
            </w:r>
          </w:p>
          <w:p w:rsidR="00E70B50" w:rsidRDefault="00E70B50">
            <w:pPr>
              <w:jc w:val="both"/>
              <w:rPr>
                <w:rFonts w:ascii="Univers" w:hAnsi="Univers" w:cs="Univers"/>
                <w:sz w:val="22"/>
                <w:szCs w:val="22"/>
              </w:rPr>
            </w:pPr>
          </w:p>
        </w:tc>
        <w:tc>
          <w:tcPr>
            <w:tcW w:w="2881" w:type="dxa"/>
            <w:tcBorders>
              <w:top w:val="single" w:sz="4" w:space="0" w:color="000000"/>
              <w:left w:val="single" w:sz="4" w:space="0" w:color="000000"/>
              <w:bottom w:val="single" w:sz="4" w:space="0" w:color="000000"/>
            </w:tcBorders>
            <w:shd w:val="clear" w:color="auto" w:fill="auto"/>
          </w:tcPr>
          <w:p w:rsidR="00E70B50" w:rsidRDefault="00E70B50">
            <w:pPr>
              <w:jc w:val="both"/>
            </w:pPr>
            <w:r>
              <w:rPr>
                <w:rFonts w:ascii="Univers" w:hAnsi="Univers" w:cs="Univers"/>
                <w:sz w:val="22"/>
                <w:szCs w:val="22"/>
              </w:rPr>
              <w:t>Nombre de persones que assisteixen a un 80 % de les sessions del taller formatiu</w:t>
            </w:r>
          </w:p>
        </w:tc>
        <w:tc>
          <w:tcPr>
            <w:tcW w:w="2912" w:type="dxa"/>
            <w:tcBorders>
              <w:top w:val="single" w:sz="4" w:space="0" w:color="000000"/>
              <w:left w:val="single" w:sz="4" w:space="0" w:color="000000"/>
              <w:bottom w:val="single" w:sz="4" w:space="0" w:color="000000"/>
              <w:right w:val="single" w:sz="4" w:space="0" w:color="000000"/>
            </w:tcBorders>
            <w:shd w:val="clear" w:color="auto" w:fill="auto"/>
          </w:tcPr>
          <w:p w:rsidR="00E70B50" w:rsidRDefault="00E70B50">
            <w:pPr>
              <w:jc w:val="both"/>
            </w:pPr>
            <w:r>
              <w:rPr>
                <w:rFonts w:ascii="Univers" w:hAnsi="Univers" w:cs="Univers"/>
                <w:sz w:val="22"/>
                <w:szCs w:val="22"/>
              </w:rPr>
              <w:t>Llista d’assistència del taller formatiu</w:t>
            </w:r>
          </w:p>
        </w:tc>
      </w:tr>
    </w:tbl>
    <w:p w:rsidR="00E70B50" w:rsidRDefault="00E70B50">
      <w:pPr>
        <w:jc w:val="both"/>
        <w:rPr>
          <w:rFonts w:ascii="Univers" w:hAnsi="Univers" w:cs="Univers"/>
          <w:sz w:val="22"/>
          <w:szCs w:val="22"/>
        </w:rPr>
      </w:pPr>
    </w:p>
    <w:p w:rsidR="00E70B50" w:rsidRDefault="00E70B50">
      <w:pPr>
        <w:jc w:val="both"/>
        <w:rPr>
          <w:rFonts w:ascii="Univers" w:hAnsi="Univers" w:cs="Univers"/>
          <w:sz w:val="22"/>
          <w:szCs w:val="22"/>
        </w:rPr>
      </w:pPr>
    </w:p>
    <w:p w:rsidR="00E70B50" w:rsidRDefault="00E70B50">
      <w:pPr>
        <w:jc w:val="both"/>
        <w:rPr>
          <w:rFonts w:ascii="Univers" w:hAnsi="Univers" w:cs="Univers"/>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8640"/>
      </w:tblGrid>
      <w:tr w:rsidR="00E70B50">
        <w:trPr>
          <w:trHeight w:val="287"/>
        </w:trPr>
        <w:tc>
          <w:tcPr>
            <w:tcW w:w="8640" w:type="dxa"/>
            <w:shd w:val="clear" w:color="auto" w:fill="075E26"/>
          </w:tcPr>
          <w:p w:rsidR="00E70B50" w:rsidRDefault="00E70B50">
            <w:pPr>
              <w:jc w:val="both"/>
            </w:pPr>
            <w:r>
              <w:rPr>
                <w:rFonts w:ascii="Univers" w:hAnsi="Univers" w:cs="Univers"/>
                <w:b/>
                <w:color w:val="FFFFFF"/>
                <w:sz w:val="22"/>
                <w:szCs w:val="22"/>
              </w:rPr>
              <w:t>PLA D'EXECUCIÓ</w:t>
            </w:r>
          </w:p>
        </w:tc>
      </w:tr>
    </w:tbl>
    <w:p w:rsidR="00E70B50" w:rsidRDefault="00E70B50">
      <w:pPr>
        <w:rPr>
          <w:rFonts w:ascii="Univers" w:hAnsi="Univers" w:cs="Univers"/>
        </w:rPr>
      </w:pPr>
    </w:p>
    <w:p w:rsidR="00E70B50" w:rsidRDefault="00E70B50">
      <w:pPr>
        <w:keepNext/>
        <w:tabs>
          <w:tab w:val="left" w:pos="708"/>
        </w:tabs>
        <w:jc w:val="both"/>
      </w:pPr>
      <w:r>
        <w:rPr>
          <w:rFonts w:ascii="Univers" w:hAnsi="Univers" w:cs="Univers"/>
          <w:b/>
          <w:iCs/>
          <w:sz w:val="22"/>
          <w:szCs w:val="22"/>
        </w:rPr>
        <w:t>Cronograma de les activitats previstes</w:t>
      </w:r>
    </w:p>
    <w:p w:rsidR="00E70B50" w:rsidRDefault="00E70B50">
      <w:pPr>
        <w:jc w:val="both"/>
      </w:pPr>
      <w:r>
        <w:rPr>
          <w:rFonts w:ascii="Univers" w:hAnsi="Univers" w:cs="Univers"/>
          <w:sz w:val="22"/>
          <w:szCs w:val="22"/>
        </w:rPr>
        <w:t>Indicau, a través d'un quadre de doble entrada, el moment en què les activitats es duran a terme i la durada d'aquestes, que es representa de forma gràfica mitjançant una barra dins un quadre. Les activitats s'han de descriure de forma breu i amb un verb d'acció. Amb aquest quadre ha de quedar clar la data prevista d'inici, el mes i any previst, així com la data prevista de finalització.</w:t>
      </w:r>
    </w:p>
    <w:p w:rsidR="00E70B50" w:rsidRDefault="00E70B50">
      <w:pPr>
        <w:jc w:val="both"/>
        <w:rPr>
          <w:rFonts w:ascii="Univers" w:hAnsi="Univers" w:cs="Univers"/>
          <w:sz w:val="22"/>
          <w:szCs w:val="22"/>
        </w:rPr>
      </w:pPr>
    </w:p>
    <w:p w:rsidR="00E70B50" w:rsidRDefault="00E70B50">
      <w:pPr>
        <w:jc w:val="both"/>
      </w:pPr>
      <w:r>
        <w:rPr>
          <w:rFonts w:ascii="Univers" w:hAnsi="Univers" w:cs="Univers"/>
          <w:sz w:val="22"/>
          <w:szCs w:val="22"/>
        </w:rPr>
        <w:t xml:space="preserve">El cronograma suposarà un instrument més de gestió, seguiment i avaluació del projecte. En processos poc complexos permet veure ràpidament el conjunt d'accions que s'han de desenvolupar. </w:t>
      </w:r>
    </w:p>
    <w:p w:rsidR="00E70B50" w:rsidRDefault="00E70B50">
      <w:pPr>
        <w:jc w:val="both"/>
        <w:rPr>
          <w:rFonts w:ascii="Univers" w:hAnsi="Univers" w:cs="Univers"/>
          <w:sz w:val="22"/>
          <w:szCs w:val="22"/>
        </w:rPr>
      </w:pPr>
    </w:p>
    <w:p w:rsidR="00E70B50" w:rsidRDefault="00E70B50">
      <w:pPr>
        <w:jc w:val="both"/>
        <w:rPr>
          <w:rFonts w:ascii="Univers" w:hAnsi="Univers" w:cs="Univers"/>
          <w:sz w:val="22"/>
          <w:szCs w:val="22"/>
        </w:rPr>
      </w:pPr>
    </w:p>
    <w:tbl>
      <w:tblPr>
        <w:tblW w:w="0" w:type="auto"/>
        <w:tblLayout w:type="fixed"/>
        <w:tblCellMar>
          <w:left w:w="70" w:type="dxa"/>
          <w:right w:w="70" w:type="dxa"/>
        </w:tblCellMar>
        <w:tblLook w:val="0000" w:firstRow="0" w:lastRow="0" w:firstColumn="0" w:lastColumn="0" w:noHBand="0" w:noVBand="0"/>
      </w:tblPr>
      <w:tblGrid>
        <w:gridCol w:w="8640"/>
      </w:tblGrid>
      <w:tr w:rsidR="00E70B50">
        <w:trPr>
          <w:trHeight w:val="287"/>
        </w:trPr>
        <w:tc>
          <w:tcPr>
            <w:tcW w:w="8640" w:type="dxa"/>
            <w:shd w:val="clear" w:color="auto" w:fill="075E26"/>
          </w:tcPr>
          <w:p w:rsidR="00E70B50" w:rsidRDefault="00E70B50">
            <w:pPr>
              <w:jc w:val="both"/>
            </w:pPr>
            <w:r>
              <w:rPr>
                <w:rFonts w:ascii="Univers" w:hAnsi="Univers" w:cs="Univers"/>
                <w:b/>
                <w:color w:val="FFFFFF"/>
                <w:sz w:val="22"/>
                <w:szCs w:val="22"/>
              </w:rPr>
              <w:t>RECURSOS NECESSARIS I PRESSUPOST</w:t>
            </w:r>
          </w:p>
        </w:tc>
      </w:tr>
    </w:tbl>
    <w:p w:rsidR="00E70B50" w:rsidRDefault="00E70B50">
      <w:pPr>
        <w:jc w:val="both"/>
        <w:rPr>
          <w:rFonts w:ascii="Univers" w:hAnsi="Univers" w:cs="Univers"/>
          <w:sz w:val="22"/>
          <w:szCs w:val="22"/>
        </w:rPr>
      </w:pPr>
    </w:p>
    <w:p w:rsidR="00E70B50" w:rsidRDefault="00E70B50">
      <w:pPr>
        <w:jc w:val="both"/>
      </w:pPr>
      <w:r>
        <w:rPr>
          <w:rFonts w:ascii="Univers" w:hAnsi="Univers" w:cs="Univers"/>
          <w:sz w:val="22"/>
          <w:szCs w:val="22"/>
        </w:rPr>
        <w:t>Recurs és tot el que és necessari per poder desenvolupar correctament un projecte, són els mitjans que es necessiten per executar les activitats previstes en el projecte (dins els terminis, amb els nivells de qualitat, amb eficàcia, etc.). Per poder elaborar un pressupost és necessari abans descriure tots els recursos que s'utilitzaran en el projecte, tant humans com materials.</w:t>
      </w:r>
    </w:p>
    <w:p w:rsidR="00E70B50" w:rsidRDefault="00E70B50">
      <w:pPr>
        <w:keepNext/>
        <w:tabs>
          <w:tab w:val="left" w:pos="708"/>
        </w:tabs>
        <w:jc w:val="both"/>
        <w:rPr>
          <w:rFonts w:ascii="Univers" w:hAnsi="Univers" w:cs="Univers"/>
          <w:b/>
          <w:iCs/>
          <w:sz w:val="22"/>
          <w:szCs w:val="22"/>
        </w:rPr>
      </w:pPr>
    </w:p>
    <w:p w:rsidR="00E70B50" w:rsidRDefault="00E70B50">
      <w:pPr>
        <w:keepNext/>
        <w:tabs>
          <w:tab w:val="left" w:pos="708"/>
        </w:tabs>
        <w:jc w:val="both"/>
      </w:pPr>
      <w:r>
        <w:rPr>
          <w:rFonts w:ascii="Univers" w:hAnsi="Univers" w:cs="Univers"/>
          <w:b/>
          <w:iCs/>
          <w:sz w:val="22"/>
          <w:szCs w:val="22"/>
        </w:rPr>
        <w:t>Recursos humans</w:t>
      </w:r>
    </w:p>
    <w:p w:rsidR="00E70B50" w:rsidRDefault="00E70B50">
      <w:pPr>
        <w:jc w:val="both"/>
      </w:pPr>
      <w:r>
        <w:rPr>
          <w:rFonts w:ascii="Univers" w:hAnsi="Univers" w:cs="Univers"/>
          <w:sz w:val="22"/>
          <w:szCs w:val="22"/>
        </w:rPr>
        <w:t>Fa referència a tot el personal (contractat o no) que intervindrà en el projecte. Indicau de manera esquemàtica per a cada un d'ells la professió/capacitació i l'estatus (contractats, voluntaris, etc.), així com, sobretot, la seva dedicació al projecte (tasques, responsabilitat i hores).</w:t>
      </w:r>
    </w:p>
    <w:p w:rsidR="00E70B50" w:rsidRDefault="00E70B50">
      <w:pPr>
        <w:keepNext/>
        <w:tabs>
          <w:tab w:val="left" w:pos="708"/>
        </w:tabs>
        <w:ind w:left="360"/>
        <w:jc w:val="both"/>
        <w:rPr>
          <w:rFonts w:ascii="Univers" w:hAnsi="Univers" w:cs="Univers"/>
          <w:b/>
          <w:iCs/>
          <w:sz w:val="22"/>
          <w:szCs w:val="22"/>
        </w:rPr>
      </w:pPr>
    </w:p>
    <w:p w:rsidR="00E70B50" w:rsidRDefault="00E70B50">
      <w:pPr>
        <w:keepNext/>
        <w:tabs>
          <w:tab w:val="left" w:pos="708"/>
        </w:tabs>
        <w:jc w:val="both"/>
      </w:pPr>
      <w:r>
        <w:rPr>
          <w:rFonts w:ascii="Univers" w:hAnsi="Univers" w:cs="Univers"/>
          <w:b/>
          <w:iCs/>
          <w:sz w:val="22"/>
          <w:szCs w:val="22"/>
        </w:rPr>
        <w:t>Recursos materials</w:t>
      </w:r>
    </w:p>
    <w:p w:rsidR="00E70B50" w:rsidRDefault="00E70B50">
      <w:pPr>
        <w:jc w:val="both"/>
      </w:pPr>
      <w:r>
        <w:rPr>
          <w:rFonts w:ascii="Univers" w:hAnsi="Univers" w:cs="Univers"/>
          <w:sz w:val="22"/>
          <w:szCs w:val="22"/>
        </w:rPr>
        <w:t xml:space="preserve">Descriviu i </w:t>
      </w:r>
      <w:proofErr w:type="spellStart"/>
      <w:r>
        <w:rPr>
          <w:rFonts w:ascii="Univers" w:hAnsi="Univers" w:cs="Univers"/>
          <w:sz w:val="22"/>
          <w:szCs w:val="22"/>
        </w:rPr>
        <w:t>quantificau</w:t>
      </w:r>
      <w:proofErr w:type="spellEnd"/>
      <w:r>
        <w:rPr>
          <w:rFonts w:ascii="Univers" w:hAnsi="Univers" w:cs="Univers"/>
          <w:sz w:val="22"/>
          <w:szCs w:val="22"/>
        </w:rPr>
        <w:t xml:space="preserve"> els recursos materials, si és possible, segons les activitats previstes establint el cost unitari de cada un. </w:t>
      </w:r>
    </w:p>
    <w:p w:rsidR="00E70B50" w:rsidRDefault="00E70B50">
      <w:pPr>
        <w:keepNext/>
        <w:tabs>
          <w:tab w:val="left" w:pos="708"/>
        </w:tabs>
        <w:jc w:val="both"/>
        <w:rPr>
          <w:rFonts w:ascii="Univers" w:hAnsi="Univers" w:cs="Univers"/>
          <w:b/>
          <w:iCs/>
          <w:sz w:val="22"/>
          <w:szCs w:val="22"/>
        </w:rPr>
      </w:pPr>
    </w:p>
    <w:p w:rsidR="00E70B50" w:rsidRDefault="00E70B50">
      <w:pPr>
        <w:tabs>
          <w:tab w:val="left" w:pos="708"/>
        </w:tabs>
        <w:jc w:val="both"/>
      </w:pPr>
      <w:r>
        <w:rPr>
          <w:rFonts w:ascii="Univers" w:hAnsi="Univers" w:cs="Univers"/>
          <w:b/>
          <w:iCs/>
          <w:sz w:val="22"/>
          <w:szCs w:val="22"/>
        </w:rPr>
        <w:t>Pressupost</w:t>
      </w:r>
    </w:p>
    <w:p w:rsidR="00E70B50" w:rsidRDefault="00E70B50">
      <w:pPr>
        <w:jc w:val="both"/>
      </w:pPr>
      <w:proofErr w:type="spellStart"/>
      <w:r>
        <w:rPr>
          <w:rFonts w:ascii="Univers" w:hAnsi="Univers" w:cs="Univers"/>
          <w:sz w:val="22"/>
          <w:szCs w:val="22"/>
        </w:rPr>
        <w:t>Detallau</w:t>
      </w:r>
      <w:proofErr w:type="spellEnd"/>
      <w:r>
        <w:rPr>
          <w:rFonts w:ascii="Univers" w:hAnsi="Univers" w:cs="Univers"/>
          <w:sz w:val="22"/>
          <w:szCs w:val="22"/>
        </w:rPr>
        <w:t xml:space="preserve"> el pressupost desglossat per partides i </w:t>
      </w:r>
      <w:proofErr w:type="spellStart"/>
      <w:r>
        <w:rPr>
          <w:rFonts w:ascii="Univers" w:hAnsi="Univers" w:cs="Univers"/>
          <w:sz w:val="22"/>
          <w:szCs w:val="22"/>
        </w:rPr>
        <w:t>cofinançadors</w:t>
      </w:r>
      <w:proofErr w:type="spellEnd"/>
      <w:r>
        <w:rPr>
          <w:rFonts w:ascii="Univers" w:hAnsi="Univers" w:cs="Univers"/>
          <w:sz w:val="22"/>
          <w:szCs w:val="22"/>
        </w:rPr>
        <w:t>. L'elaboració d'un pressupost és una tasca precisa, en què una omissió o mala planificació pressupostària pot posar en perill l'execució del projecte, tot i que no deixa de ser una previsió racionalitzada.</w:t>
      </w:r>
    </w:p>
    <w:p w:rsidR="00E70B50" w:rsidRDefault="00E70B50">
      <w:pPr>
        <w:jc w:val="both"/>
        <w:rPr>
          <w:rFonts w:ascii="Univers" w:hAnsi="Univers" w:cs="Univers"/>
          <w:sz w:val="22"/>
          <w:szCs w:val="22"/>
        </w:rPr>
      </w:pPr>
    </w:p>
    <w:p w:rsidR="00E70B50" w:rsidRDefault="00E70B50">
      <w:pPr>
        <w:jc w:val="both"/>
      </w:pPr>
      <w:r>
        <w:rPr>
          <w:rFonts w:ascii="Univers" w:hAnsi="Univers" w:cs="Univers"/>
          <w:sz w:val="22"/>
          <w:szCs w:val="22"/>
        </w:rPr>
        <w:t>El pressupost hauria de poder ser interpretat en termes d’objectius/recursos/resultats.</w:t>
      </w:r>
    </w:p>
    <w:p w:rsidR="00E70B50" w:rsidRDefault="00E70B50">
      <w:pPr>
        <w:jc w:val="both"/>
        <w:rPr>
          <w:rFonts w:ascii="Univers" w:hAnsi="Univers" w:cs="Univers"/>
          <w:sz w:val="22"/>
          <w:szCs w:val="22"/>
        </w:rPr>
      </w:pPr>
    </w:p>
    <w:p w:rsidR="00E70B50" w:rsidRDefault="00E70B50">
      <w:pPr>
        <w:jc w:val="both"/>
      </w:pPr>
      <w:r>
        <w:rPr>
          <w:rFonts w:ascii="Univers" w:hAnsi="Univers" w:cs="Univers"/>
          <w:sz w:val="22"/>
          <w:szCs w:val="22"/>
        </w:rPr>
        <w:t xml:space="preserve">Sobre els recursos, cal diferenciar entre els que es poden descriure (plantilla, recursos materials, aspectes logístics...) i els que no es poden descriure quantitativament (adaptació institucional, formació i motivació del personal, divulgació, captació d'usuaris, imatge externa...). Normalment, el segon tipus de recursos, els que no es poden descriure, no tenen expressió monetària, però si es poden valorar econòmicament, llavors sí que s'han de considerar en el pressupost. </w:t>
      </w:r>
    </w:p>
    <w:p w:rsidR="00E70B50" w:rsidRDefault="00E70B50">
      <w:pPr>
        <w:jc w:val="both"/>
        <w:rPr>
          <w:rFonts w:ascii="Univers" w:hAnsi="Univers" w:cs="Univers"/>
          <w:sz w:val="22"/>
          <w:szCs w:val="22"/>
        </w:rPr>
      </w:pPr>
    </w:p>
    <w:p w:rsidR="00E70B50" w:rsidRDefault="00E70B50">
      <w:pPr>
        <w:jc w:val="both"/>
      </w:pPr>
      <w:proofErr w:type="spellStart"/>
      <w:r>
        <w:rPr>
          <w:rFonts w:ascii="Univers" w:hAnsi="Univers" w:cs="Univers"/>
          <w:sz w:val="22"/>
          <w:szCs w:val="22"/>
        </w:rPr>
        <w:t>Diferenciau</w:t>
      </w:r>
      <w:proofErr w:type="spellEnd"/>
      <w:r>
        <w:rPr>
          <w:rFonts w:ascii="Univers" w:hAnsi="Univers" w:cs="Univers"/>
          <w:sz w:val="22"/>
          <w:szCs w:val="22"/>
        </w:rPr>
        <w:t xml:space="preserve"> entre el cost específic (cost directe a fer en el projecte) i el cost assignat o indirecte. El conjunt dels dos tipus de cost constitueixen els costos reals del projecte.</w:t>
      </w:r>
    </w:p>
    <w:p w:rsidR="00E70B50" w:rsidRDefault="00E70B50">
      <w:pPr>
        <w:jc w:val="both"/>
        <w:rPr>
          <w:rFonts w:ascii="Univers" w:hAnsi="Univers" w:cs="Univers"/>
          <w:sz w:val="22"/>
          <w:szCs w:val="22"/>
        </w:rPr>
      </w:pPr>
    </w:p>
    <w:p w:rsidR="00E70B50" w:rsidRDefault="00E70B50">
      <w:pPr>
        <w:jc w:val="both"/>
      </w:pPr>
      <w:r>
        <w:rPr>
          <w:rFonts w:ascii="Univers" w:hAnsi="Univers" w:cs="Univers"/>
          <w:sz w:val="22"/>
          <w:szCs w:val="22"/>
        </w:rPr>
        <w:t xml:space="preserve">El pressupost s’ha d’expressar en euros. </w:t>
      </w:r>
    </w:p>
    <w:p w:rsidR="00E70B50" w:rsidRDefault="00E70B50">
      <w:pPr>
        <w:jc w:val="both"/>
        <w:rPr>
          <w:rFonts w:ascii="Univers" w:hAnsi="Univers" w:cs="Univers"/>
          <w:sz w:val="22"/>
          <w:szCs w:val="22"/>
        </w:rPr>
      </w:pPr>
    </w:p>
    <w:p w:rsidR="00E70B50" w:rsidRDefault="00E70B50">
      <w:pPr>
        <w:jc w:val="both"/>
      </w:pPr>
      <w:r>
        <w:rPr>
          <w:rFonts w:ascii="Univers" w:hAnsi="Univers" w:cs="Univers"/>
          <w:b/>
          <w:sz w:val="22"/>
          <w:szCs w:val="22"/>
        </w:rPr>
        <w:t>COSTOS DIRECTES:</w:t>
      </w:r>
      <w:r>
        <w:rPr>
          <w:rFonts w:ascii="Univers" w:hAnsi="Univers" w:cs="Univers"/>
          <w:sz w:val="22"/>
          <w:szCs w:val="22"/>
        </w:rPr>
        <w:t xml:space="preserve"> Totes les despeses necessàries i imprescindibles per a l'execució del projecte</w:t>
      </w:r>
    </w:p>
    <w:p w:rsidR="00E70B50" w:rsidRDefault="00E70B50">
      <w:pPr>
        <w:numPr>
          <w:ilvl w:val="0"/>
          <w:numId w:val="3"/>
        </w:numPr>
        <w:ind w:left="284" w:hanging="284"/>
        <w:jc w:val="both"/>
      </w:pPr>
      <w:r>
        <w:rPr>
          <w:rFonts w:ascii="Univers" w:hAnsi="Univers" w:cs="Univers"/>
          <w:sz w:val="22"/>
          <w:szCs w:val="22"/>
          <w:u w:val="single"/>
        </w:rPr>
        <w:t>Equips i subministraments</w:t>
      </w:r>
      <w:r>
        <w:rPr>
          <w:rFonts w:ascii="Univers" w:hAnsi="Univers" w:cs="Univers"/>
          <w:sz w:val="22"/>
          <w:szCs w:val="22"/>
        </w:rPr>
        <w:t>: costos de la compra i/o lloguer dels equips necessaris (maquinària, mobiliari, informàtics, sanitaris, etc.) per a l'execució del projecte, així com del seu transport (en el cas que sigui necessari) fins al lloc on es desenvoluparà l'acció.</w:t>
      </w:r>
    </w:p>
    <w:p w:rsidR="00E70B50" w:rsidRDefault="00E70B50">
      <w:pPr>
        <w:ind w:left="284"/>
        <w:jc w:val="both"/>
        <w:rPr>
          <w:rFonts w:ascii="Univers" w:hAnsi="Univers" w:cs="Univers"/>
          <w:sz w:val="22"/>
          <w:szCs w:val="22"/>
        </w:rPr>
      </w:pPr>
    </w:p>
    <w:p w:rsidR="00E70B50" w:rsidRDefault="00E70B50">
      <w:pPr>
        <w:numPr>
          <w:ilvl w:val="0"/>
          <w:numId w:val="3"/>
        </w:numPr>
        <w:ind w:left="284" w:hanging="284"/>
        <w:jc w:val="both"/>
      </w:pPr>
      <w:r>
        <w:rPr>
          <w:rFonts w:ascii="Univers" w:hAnsi="Univers" w:cs="Univers"/>
          <w:sz w:val="22"/>
          <w:szCs w:val="22"/>
          <w:u w:val="single"/>
        </w:rPr>
        <w:t>Personal contractat:</w:t>
      </w:r>
      <w:r>
        <w:rPr>
          <w:rFonts w:ascii="Univers" w:hAnsi="Univers" w:cs="Univers"/>
          <w:sz w:val="22"/>
          <w:szCs w:val="22"/>
        </w:rPr>
        <w:t xml:space="preserve"> s’hi ha d’incloure únicament el personal que forma part del pla operatiu i sense el qual el projecte no es podria executar. No es podrà incloure en aquesta partida el personal que es desplaça sobre el terreny per fer el seguiment i/o coordinació indirecta del projecte (aquesta part s'imputarà en l'apartat de despeses administratives).</w:t>
      </w:r>
    </w:p>
    <w:p w:rsidR="00E70B50" w:rsidRDefault="00E70B50">
      <w:pPr>
        <w:ind w:left="284"/>
        <w:jc w:val="both"/>
        <w:rPr>
          <w:rFonts w:ascii="Univers" w:hAnsi="Univers" w:cs="Univers"/>
          <w:sz w:val="22"/>
          <w:szCs w:val="22"/>
        </w:rPr>
      </w:pPr>
    </w:p>
    <w:p w:rsidR="00E70B50" w:rsidRDefault="00E70B50">
      <w:pPr>
        <w:numPr>
          <w:ilvl w:val="0"/>
          <w:numId w:val="3"/>
        </w:numPr>
        <w:ind w:left="284" w:hanging="284"/>
        <w:jc w:val="both"/>
      </w:pPr>
      <w:r>
        <w:rPr>
          <w:rFonts w:ascii="Univers" w:hAnsi="Univers" w:cs="Univers"/>
          <w:sz w:val="22"/>
          <w:szCs w:val="22"/>
          <w:u w:val="single"/>
        </w:rPr>
        <w:t>Viatges i estades:</w:t>
      </w:r>
      <w:r>
        <w:rPr>
          <w:rFonts w:ascii="Univers" w:hAnsi="Univers" w:cs="Univers"/>
          <w:sz w:val="22"/>
          <w:szCs w:val="22"/>
        </w:rPr>
        <w:t xml:space="preserve"> s’hi han d’incloure els costos per viatges, transports, dietes, allotjaments necessaris directament relacionats amb l'execució del projecte.</w:t>
      </w:r>
    </w:p>
    <w:p w:rsidR="00E70B50" w:rsidRDefault="00E70B50">
      <w:pPr>
        <w:ind w:left="284"/>
        <w:jc w:val="both"/>
        <w:rPr>
          <w:rFonts w:ascii="Univers" w:hAnsi="Univers" w:cs="Univers"/>
          <w:sz w:val="22"/>
          <w:szCs w:val="22"/>
        </w:rPr>
      </w:pPr>
    </w:p>
    <w:p w:rsidR="00E70B50" w:rsidRDefault="00E70B50">
      <w:pPr>
        <w:numPr>
          <w:ilvl w:val="0"/>
          <w:numId w:val="3"/>
        </w:numPr>
        <w:ind w:left="284" w:hanging="284"/>
        <w:jc w:val="both"/>
      </w:pPr>
      <w:r>
        <w:rPr>
          <w:rFonts w:ascii="Univers" w:hAnsi="Univers" w:cs="Univers"/>
          <w:sz w:val="22"/>
          <w:szCs w:val="22"/>
          <w:u w:val="single"/>
        </w:rPr>
        <w:t>Promoció i divulgació:</w:t>
      </w:r>
      <w:r>
        <w:rPr>
          <w:rFonts w:ascii="Univers" w:hAnsi="Univers" w:cs="Univers"/>
          <w:sz w:val="22"/>
          <w:szCs w:val="22"/>
        </w:rPr>
        <w:t xml:space="preserve"> són les despeses necessàries per donar a conèixer les activitats que inclou el projecte.</w:t>
      </w:r>
    </w:p>
    <w:p w:rsidR="00E70B50" w:rsidRDefault="00E70B50">
      <w:pPr>
        <w:ind w:left="284"/>
        <w:jc w:val="both"/>
        <w:rPr>
          <w:rFonts w:ascii="Univers" w:hAnsi="Univers" w:cs="Univers"/>
          <w:sz w:val="22"/>
          <w:szCs w:val="22"/>
        </w:rPr>
      </w:pPr>
    </w:p>
    <w:p w:rsidR="00E70B50" w:rsidRDefault="00E70B50">
      <w:pPr>
        <w:numPr>
          <w:ilvl w:val="0"/>
          <w:numId w:val="3"/>
        </w:numPr>
        <w:ind w:left="284" w:hanging="284"/>
        <w:jc w:val="both"/>
      </w:pPr>
      <w:r>
        <w:rPr>
          <w:rFonts w:ascii="Univers" w:hAnsi="Univers" w:cs="Univers"/>
          <w:sz w:val="22"/>
          <w:szCs w:val="22"/>
          <w:u w:val="single"/>
        </w:rPr>
        <w:t>Funcionament:</w:t>
      </w:r>
      <w:r>
        <w:rPr>
          <w:rFonts w:ascii="Univers" w:hAnsi="Univers" w:cs="Univers"/>
          <w:sz w:val="22"/>
          <w:szCs w:val="22"/>
        </w:rPr>
        <w:t xml:space="preserve"> totes les despeses directament necessàries per a la marxa del projecte. En aquest apartat s’ha d’incloure el manteniment dels equipaments (ex. cotxes, benzina, viàtics a capacitacions...).</w:t>
      </w:r>
    </w:p>
    <w:p w:rsidR="00E70B50" w:rsidRDefault="00E70B50">
      <w:pPr>
        <w:ind w:left="284"/>
        <w:jc w:val="both"/>
        <w:rPr>
          <w:rFonts w:ascii="Univers" w:hAnsi="Univers" w:cs="Univers"/>
          <w:sz w:val="22"/>
          <w:szCs w:val="22"/>
        </w:rPr>
      </w:pPr>
    </w:p>
    <w:p w:rsidR="00E70B50" w:rsidRDefault="00E70B50">
      <w:pPr>
        <w:numPr>
          <w:ilvl w:val="0"/>
          <w:numId w:val="3"/>
        </w:numPr>
        <w:ind w:left="284" w:hanging="284"/>
        <w:jc w:val="both"/>
      </w:pPr>
      <w:r>
        <w:rPr>
          <w:rFonts w:ascii="Univers" w:hAnsi="Univers" w:cs="Univers"/>
          <w:sz w:val="22"/>
          <w:szCs w:val="22"/>
          <w:u w:val="single"/>
        </w:rPr>
        <w:t>Imprevistos:</w:t>
      </w:r>
      <w:r>
        <w:rPr>
          <w:rFonts w:ascii="Univers" w:hAnsi="Univers" w:cs="Univers"/>
          <w:sz w:val="22"/>
          <w:szCs w:val="22"/>
        </w:rPr>
        <w:t xml:space="preserve"> en el cas d'incloure aquest apartat, posteriorment se n'haurà d'explicar la destinació i justificar-lo.</w:t>
      </w:r>
    </w:p>
    <w:p w:rsidR="00E70B50" w:rsidRDefault="00E70B50">
      <w:pPr>
        <w:ind w:left="284"/>
        <w:jc w:val="both"/>
        <w:rPr>
          <w:rFonts w:ascii="Univers" w:hAnsi="Univers" w:cs="Univers"/>
          <w:sz w:val="22"/>
          <w:szCs w:val="22"/>
        </w:rPr>
      </w:pPr>
    </w:p>
    <w:p w:rsidR="00E70B50" w:rsidRDefault="00E70B50">
      <w:pPr>
        <w:numPr>
          <w:ilvl w:val="0"/>
          <w:numId w:val="3"/>
        </w:numPr>
        <w:ind w:left="284" w:hanging="284"/>
        <w:jc w:val="both"/>
      </w:pPr>
      <w:r>
        <w:rPr>
          <w:rFonts w:ascii="Univers" w:hAnsi="Univers" w:cs="Univers"/>
          <w:sz w:val="22"/>
          <w:szCs w:val="22"/>
          <w:u w:val="single"/>
        </w:rPr>
        <w:t>Altres</w:t>
      </w:r>
      <w:r>
        <w:rPr>
          <w:rFonts w:ascii="Univers" w:hAnsi="Univers" w:cs="Univers"/>
          <w:sz w:val="22"/>
          <w:szCs w:val="22"/>
        </w:rPr>
        <w:t>: totes les despeses que no s'incloguin en els apartats anteriors.</w:t>
      </w:r>
    </w:p>
    <w:p w:rsidR="00E70B50" w:rsidRDefault="00E70B50">
      <w:pPr>
        <w:jc w:val="both"/>
        <w:rPr>
          <w:rFonts w:ascii="Univers" w:hAnsi="Univers" w:cs="Univers"/>
          <w:sz w:val="22"/>
          <w:szCs w:val="22"/>
        </w:rPr>
      </w:pPr>
    </w:p>
    <w:p w:rsidR="00E70B50" w:rsidRDefault="00E70B50">
      <w:pPr>
        <w:jc w:val="both"/>
        <w:rPr>
          <w:rFonts w:ascii="Univers" w:hAnsi="Univers" w:cs="Univers"/>
          <w:b/>
          <w:sz w:val="22"/>
          <w:szCs w:val="22"/>
        </w:rPr>
      </w:pPr>
    </w:p>
    <w:p w:rsidR="00E70B50" w:rsidRDefault="00E70B50">
      <w:pPr>
        <w:jc w:val="both"/>
      </w:pPr>
      <w:r>
        <w:rPr>
          <w:rFonts w:ascii="Univers" w:hAnsi="Univers" w:cs="Univers"/>
          <w:b/>
          <w:sz w:val="22"/>
          <w:szCs w:val="22"/>
        </w:rPr>
        <w:t>COSTOS INDIRECTES:</w:t>
      </w:r>
      <w:r>
        <w:rPr>
          <w:rFonts w:ascii="Univers" w:hAnsi="Univers" w:cs="Univers"/>
          <w:sz w:val="22"/>
          <w:szCs w:val="22"/>
        </w:rPr>
        <w:t xml:space="preserve"> Són les despeses que es desprenen de la formulació, seguiment, avaluació i altres no directament relacionades amb l'execució de l'acció.</w:t>
      </w:r>
    </w:p>
    <w:p w:rsidR="00E70B50" w:rsidRDefault="00E70B50">
      <w:pPr>
        <w:jc w:val="both"/>
        <w:rPr>
          <w:rFonts w:ascii="Univers" w:hAnsi="Univers" w:cs="Univers"/>
          <w:sz w:val="22"/>
          <w:szCs w:val="22"/>
        </w:rPr>
      </w:pPr>
    </w:p>
    <w:p w:rsidR="00E70B50" w:rsidRDefault="00E70B50">
      <w:pPr>
        <w:numPr>
          <w:ilvl w:val="0"/>
          <w:numId w:val="6"/>
        </w:numPr>
        <w:ind w:left="284" w:hanging="284"/>
        <w:jc w:val="both"/>
      </w:pPr>
      <w:r>
        <w:rPr>
          <w:rFonts w:ascii="Univers" w:hAnsi="Univers" w:cs="Univers"/>
          <w:sz w:val="22"/>
          <w:szCs w:val="22"/>
          <w:u w:val="single"/>
        </w:rPr>
        <w:t>Despeses administratives:</w:t>
      </w:r>
      <w:r>
        <w:rPr>
          <w:rFonts w:ascii="Univers" w:hAnsi="Univers" w:cs="Univers"/>
          <w:sz w:val="22"/>
          <w:szCs w:val="22"/>
        </w:rPr>
        <w:t xml:space="preserve"> representa tot el material fungible, lloguer d'oficina, telèfon, llum, etc.</w:t>
      </w:r>
    </w:p>
    <w:p w:rsidR="00E70B50" w:rsidRDefault="00E70B50">
      <w:pPr>
        <w:keepNext/>
        <w:jc w:val="both"/>
        <w:rPr>
          <w:rFonts w:ascii="Univers" w:hAnsi="Univers" w:cs="Univers"/>
          <w:bCs/>
          <w:sz w:val="22"/>
          <w:szCs w:val="22"/>
        </w:rPr>
      </w:pPr>
    </w:p>
    <w:tbl>
      <w:tblPr>
        <w:tblW w:w="0" w:type="auto"/>
        <w:tblLayout w:type="fixed"/>
        <w:tblCellMar>
          <w:left w:w="70" w:type="dxa"/>
          <w:right w:w="70" w:type="dxa"/>
        </w:tblCellMar>
        <w:tblLook w:val="0000" w:firstRow="0" w:lastRow="0" w:firstColumn="0" w:lastColumn="0" w:noHBand="0" w:noVBand="0"/>
      </w:tblPr>
      <w:tblGrid>
        <w:gridCol w:w="8640"/>
      </w:tblGrid>
      <w:tr w:rsidR="00E70B50">
        <w:trPr>
          <w:trHeight w:val="287"/>
        </w:trPr>
        <w:tc>
          <w:tcPr>
            <w:tcW w:w="8640" w:type="dxa"/>
            <w:shd w:val="clear" w:color="auto" w:fill="075E26"/>
          </w:tcPr>
          <w:p w:rsidR="00E70B50" w:rsidRDefault="00E70B50">
            <w:pPr>
              <w:jc w:val="both"/>
            </w:pPr>
            <w:r>
              <w:rPr>
                <w:rFonts w:ascii="Univers" w:hAnsi="Univers" w:cs="Univers"/>
                <w:b/>
                <w:color w:val="FFFFFF"/>
                <w:sz w:val="22"/>
                <w:szCs w:val="22"/>
              </w:rPr>
              <w:t>VIABILITAT DEL PROJECTE</w:t>
            </w:r>
          </w:p>
        </w:tc>
      </w:tr>
    </w:tbl>
    <w:p w:rsidR="00E70B50" w:rsidRDefault="00E70B50">
      <w:pPr>
        <w:jc w:val="both"/>
        <w:rPr>
          <w:rFonts w:ascii="Univers" w:hAnsi="Univers" w:cs="Univers"/>
          <w:sz w:val="22"/>
          <w:szCs w:val="22"/>
        </w:rPr>
      </w:pPr>
    </w:p>
    <w:p w:rsidR="00E70B50" w:rsidRDefault="00E70B50">
      <w:pPr>
        <w:keepNext/>
        <w:tabs>
          <w:tab w:val="left" w:pos="708"/>
        </w:tabs>
        <w:jc w:val="both"/>
      </w:pPr>
      <w:r>
        <w:rPr>
          <w:rFonts w:ascii="Univers" w:hAnsi="Univers" w:cs="Univers"/>
          <w:b/>
          <w:iCs/>
          <w:sz w:val="22"/>
          <w:szCs w:val="22"/>
        </w:rPr>
        <w:t>Capacitat institucional i de gestió</w:t>
      </w:r>
    </w:p>
    <w:p w:rsidR="00E70B50" w:rsidRDefault="00E70B50">
      <w:pPr>
        <w:jc w:val="both"/>
      </w:pPr>
      <w:r>
        <w:rPr>
          <w:rFonts w:ascii="Univers" w:hAnsi="Univers" w:cs="Univers"/>
          <w:sz w:val="22"/>
          <w:szCs w:val="22"/>
        </w:rPr>
        <w:t xml:space="preserve">Analitzau la garantia d'execució del projecte per part de l'entitat sol·licitant i el soci local executor. </w:t>
      </w:r>
      <w:proofErr w:type="spellStart"/>
      <w:r>
        <w:rPr>
          <w:rFonts w:ascii="Univers" w:hAnsi="Univers" w:cs="Univers"/>
          <w:sz w:val="22"/>
          <w:szCs w:val="22"/>
        </w:rPr>
        <w:t>Valorau</w:t>
      </w:r>
      <w:proofErr w:type="spellEnd"/>
      <w:r>
        <w:rPr>
          <w:rFonts w:ascii="Univers" w:hAnsi="Univers" w:cs="Univers"/>
          <w:sz w:val="22"/>
          <w:szCs w:val="22"/>
        </w:rPr>
        <w:t xml:space="preserve"> la capacitat administrativa, organitzativa i tècnica perquè el projecte es dugui a terme.</w:t>
      </w:r>
    </w:p>
    <w:p w:rsidR="00E70B50" w:rsidRDefault="00E70B50">
      <w:pPr>
        <w:keepNext/>
        <w:tabs>
          <w:tab w:val="left" w:pos="708"/>
        </w:tabs>
        <w:jc w:val="both"/>
        <w:rPr>
          <w:rFonts w:ascii="Univers" w:hAnsi="Univers" w:cs="Univers"/>
          <w:b/>
          <w:iCs/>
          <w:sz w:val="22"/>
          <w:szCs w:val="22"/>
        </w:rPr>
      </w:pPr>
    </w:p>
    <w:p w:rsidR="00E70B50" w:rsidRDefault="00E70B50">
      <w:pPr>
        <w:keepNext/>
        <w:tabs>
          <w:tab w:val="left" w:pos="708"/>
        </w:tabs>
        <w:jc w:val="both"/>
      </w:pPr>
      <w:r>
        <w:rPr>
          <w:rFonts w:ascii="Univers" w:hAnsi="Univers" w:cs="Univers"/>
          <w:b/>
          <w:iCs/>
          <w:sz w:val="22"/>
          <w:szCs w:val="22"/>
        </w:rPr>
        <w:t>Viabilitat econòmica i financera</w:t>
      </w:r>
    </w:p>
    <w:p w:rsidR="00E70B50" w:rsidRDefault="00E70B50">
      <w:pPr>
        <w:jc w:val="both"/>
      </w:pPr>
      <w:proofErr w:type="spellStart"/>
      <w:r>
        <w:rPr>
          <w:rFonts w:ascii="Univers" w:hAnsi="Univers" w:cs="Univers"/>
          <w:sz w:val="22"/>
          <w:szCs w:val="22"/>
        </w:rPr>
        <w:t>Demostrau</w:t>
      </w:r>
      <w:proofErr w:type="spellEnd"/>
      <w:r>
        <w:rPr>
          <w:rFonts w:ascii="Univers" w:hAnsi="Univers" w:cs="Univers"/>
          <w:sz w:val="22"/>
          <w:szCs w:val="22"/>
        </w:rPr>
        <w:t xml:space="preserve"> que el projecte és econòmicament viable.</w:t>
      </w:r>
    </w:p>
    <w:p w:rsidR="00E70B50" w:rsidRDefault="00E70B50">
      <w:pPr>
        <w:jc w:val="both"/>
        <w:rPr>
          <w:rFonts w:ascii="Univers" w:hAnsi="Univers" w:cs="Univers"/>
          <w:sz w:val="22"/>
          <w:szCs w:val="22"/>
        </w:rPr>
      </w:pPr>
    </w:p>
    <w:p w:rsidR="00E70B50" w:rsidRDefault="00E70B50">
      <w:pPr>
        <w:jc w:val="both"/>
        <w:rPr>
          <w:rFonts w:ascii="Univers" w:hAnsi="Univers" w:cs="Univers"/>
          <w:sz w:val="22"/>
          <w:szCs w:val="22"/>
        </w:rPr>
      </w:pPr>
    </w:p>
    <w:p w:rsidR="00E70B50" w:rsidRDefault="00E70B50">
      <w:pPr>
        <w:jc w:val="both"/>
        <w:rPr>
          <w:rFonts w:ascii="Univers" w:hAnsi="Univers" w:cs="Univers"/>
          <w:sz w:val="22"/>
          <w:szCs w:val="22"/>
        </w:rPr>
      </w:pPr>
    </w:p>
    <w:tbl>
      <w:tblPr>
        <w:tblW w:w="0" w:type="auto"/>
        <w:tblLayout w:type="fixed"/>
        <w:tblCellMar>
          <w:left w:w="70" w:type="dxa"/>
          <w:right w:w="70" w:type="dxa"/>
        </w:tblCellMar>
        <w:tblLook w:val="0000" w:firstRow="0" w:lastRow="0" w:firstColumn="0" w:lastColumn="0" w:noHBand="0" w:noVBand="0"/>
      </w:tblPr>
      <w:tblGrid>
        <w:gridCol w:w="8640"/>
      </w:tblGrid>
      <w:tr w:rsidR="00E70B50">
        <w:trPr>
          <w:trHeight w:val="287"/>
        </w:trPr>
        <w:tc>
          <w:tcPr>
            <w:tcW w:w="8640" w:type="dxa"/>
            <w:shd w:val="clear" w:color="auto" w:fill="075E26"/>
          </w:tcPr>
          <w:p w:rsidR="00E70B50" w:rsidRDefault="00E70B50">
            <w:pPr>
              <w:jc w:val="both"/>
            </w:pPr>
            <w:r>
              <w:rPr>
                <w:rFonts w:ascii="Univers" w:hAnsi="Univers" w:cs="Univers"/>
                <w:b/>
                <w:color w:val="FFFFFF"/>
                <w:sz w:val="22"/>
                <w:szCs w:val="22"/>
              </w:rPr>
              <w:t>SEGUIMENT I AVALUACIÓ</w:t>
            </w:r>
          </w:p>
        </w:tc>
      </w:tr>
    </w:tbl>
    <w:p w:rsidR="00E70B50" w:rsidRDefault="00E70B50">
      <w:pPr>
        <w:keepNext/>
        <w:tabs>
          <w:tab w:val="left" w:pos="708"/>
        </w:tabs>
        <w:rPr>
          <w:rFonts w:ascii="Univers" w:hAnsi="Univers" w:cs="Univers"/>
          <w:b/>
          <w:iCs/>
          <w:sz w:val="22"/>
          <w:szCs w:val="22"/>
        </w:rPr>
      </w:pPr>
    </w:p>
    <w:p w:rsidR="00E70B50" w:rsidRDefault="00E70B50">
      <w:pPr>
        <w:keepNext/>
        <w:tabs>
          <w:tab w:val="left" w:pos="708"/>
        </w:tabs>
      </w:pPr>
      <w:r>
        <w:rPr>
          <w:rFonts w:ascii="Univers" w:hAnsi="Univers" w:cs="Univers"/>
          <w:b/>
          <w:iCs/>
          <w:sz w:val="22"/>
          <w:szCs w:val="22"/>
        </w:rPr>
        <w:t>Mecanismes de seguiment</w:t>
      </w:r>
    </w:p>
    <w:p w:rsidR="00E70B50" w:rsidRDefault="00E70B50">
      <w:pPr>
        <w:jc w:val="both"/>
      </w:pPr>
      <w:r>
        <w:rPr>
          <w:rFonts w:ascii="Univers" w:hAnsi="Univers" w:cs="Univers"/>
          <w:sz w:val="22"/>
          <w:szCs w:val="22"/>
        </w:rPr>
        <w:t>El seguiment del projecte és el conjunt d'actuacions que s'han de realitzar durant l'execució del projecte per garantir els processos i resultats esperats i que ens serviran per a l’avaluació. Establiu com es recollirà la informació, cada quan, quins indicadors s'utilitzaran i qui farà aquest treball. Per a aquesta tasca ens seran útils els indicadors i fons de verificació anteriorment establerts.</w:t>
      </w:r>
    </w:p>
    <w:p w:rsidR="00E70B50" w:rsidRDefault="00E70B50">
      <w:pPr>
        <w:jc w:val="both"/>
        <w:rPr>
          <w:rFonts w:ascii="Univers" w:hAnsi="Univers" w:cs="Univers"/>
          <w:sz w:val="22"/>
          <w:szCs w:val="22"/>
        </w:rPr>
      </w:pPr>
    </w:p>
    <w:p w:rsidR="00E70B50" w:rsidRDefault="00E70B50">
      <w:pPr>
        <w:keepNext/>
        <w:tabs>
          <w:tab w:val="left" w:pos="708"/>
        </w:tabs>
      </w:pPr>
      <w:r>
        <w:rPr>
          <w:rFonts w:ascii="Univers" w:hAnsi="Univers" w:cs="Univers"/>
          <w:b/>
          <w:sz w:val="22"/>
          <w:szCs w:val="22"/>
        </w:rPr>
        <w:t>Mecanismes d'avaluació</w:t>
      </w:r>
    </w:p>
    <w:p w:rsidR="00E70B50" w:rsidRDefault="00E70B50">
      <w:pPr>
        <w:jc w:val="both"/>
      </w:pPr>
      <w:r>
        <w:rPr>
          <w:rFonts w:ascii="Univers" w:hAnsi="Univers" w:cs="Univers"/>
          <w:sz w:val="22"/>
          <w:szCs w:val="22"/>
        </w:rPr>
        <w:t>L'avaluació sempre suposa valorar, és a dir, emetre judicis d'adequació o no adequació en relació amb una determinada activitat o conjunt d'activitats que ens permetran saber alguna cosa sobre l'efectivitat i utilitat del projecte.  L'avaluació ens ha de donar informació sobre el grau de consecució dels resultats del projecte, sobre l'evolució i sobre desenvolupament del projecte per tal d'introduir correccions abans de la finalització d'aquest. Cal establir com es farà aquesta avaluació, cada quan, qui la farà, si els beneficiaris hi participaran.</w:t>
      </w:r>
    </w:p>
    <w:p w:rsidR="00E70B50" w:rsidRDefault="00E70B50">
      <w:pPr>
        <w:jc w:val="both"/>
        <w:rPr>
          <w:rFonts w:ascii="Univers" w:hAnsi="Univers" w:cs="Univers"/>
          <w:sz w:val="22"/>
          <w:szCs w:val="22"/>
        </w:rPr>
      </w:pPr>
    </w:p>
    <w:p w:rsidR="00E70B50" w:rsidRDefault="00E70B50">
      <w:pPr>
        <w:jc w:val="both"/>
        <w:rPr>
          <w:rFonts w:ascii="Univers" w:hAnsi="Univers" w:cs="Univers"/>
          <w:sz w:val="22"/>
          <w:szCs w:val="22"/>
        </w:rPr>
      </w:pPr>
    </w:p>
    <w:p w:rsidR="00E70B50" w:rsidRDefault="00E70B50">
      <w:pPr>
        <w:shd w:val="clear" w:color="auto" w:fill="154215"/>
        <w:jc w:val="both"/>
      </w:pPr>
      <w:r>
        <w:rPr>
          <w:rFonts w:ascii="Univers" w:hAnsi="Univers" w:cs="Univers"/>
          <w:b/>
          <w:sz w:val="22"/>
          <w:szCs w:val="22"/>
        </w:rPr>
        <w:t>PLA DE COMUNICACIÓ</w:t>
      </w:r>
    </w:p>
    <w:p w:rsidR="00E70B50" w:rsidRDefault="00E70B50">
      <w:pPr>
        <w:tabs>
          <w:tab w:val="left" w:pos="1050"/>
        </w:tabs>
        <w:jc w:val="both"/>
        <w:rPr>
          <w:rFonts w:ascii="Univers" w:hAnsi="Univers" w:cs="Univers"/>
          <w:sz w:val="22"/>
          <w:szCs w:val="22"/>
        </w:rPr>
      </w:pPr>
    </w:p>
    <w:p w:rsidR="00E70B50" w:rsidRDefault="00E70B50">
      <w:pPr>
        <w:tabs>
          <w:tab w:val="left" w:pos="1050"/>
        </w:tabs>
        <w:jc w:val="both"/>
      </w:pPr>
      <w:r>
        <w:rPr>
          <w:rFonts w:ascii="Univers" w:hAnsi="Univers" w:cs="Univers"/>
          <w:sz w:val="22"/>
          <w:szCs w:val="22"/>
        </w:rPr>
        <w:t>El pla de comunicació és el document que recull i defineix les estratègies i accions per comunicar adequadament sobre el nostre projecte. Entre d’altres, ha de recollir:</w:t>
      </w:r>
    </w:p>
    <w:p w:rsidR="00E70B50" w:rsidRDefault="00E70B50">
      <w:pPr>
        <w:numPr>
          <w:ilvl w:val="1"/>
          <w:numId w:val="3"/>
        </w:numPr>
        <w:ind w:left="426" w:hanging="426"/>
      </w:pPr>
      <w:r>
        <w:rPr>
          <w:rFonts w:ascii="Univers" w:hAnsi="Univers" w:cs="Univers"/>
          <w:b/>
          <w:sz w:val="22"/>
          <w:szCs w:val="22"/>
        </w:rPr>
        <w:t>Què comunicarem?</w:t>
      </w:r>
      <w:r>
        <w:rPr>
          <w:rFonts w:ascii="Univers" w:hAnsi="Univers" w:cs="Univers"/>
          <w:sz w:val="22"/>
          <w:szCs w:val="22"/>
        </w:rPr>
        <w:t xml:space="preserve"> Quin missatge volem fer arribar?</w:t>
      </w:r>
    </w:p>
    <w:p w:rsidR="00E70B50" w:rsidRDefault="00E70B50">
      <w:pPr>
        <w:numPr>
          <w:ilvl w:val="1"/>
          <w:numId w:val="3"/>
        </w:numPr>
        <w:ind w:left="426" w:hanging="426"/>
      </w:pPr>
      <w:r>
        <w:rPr>
          <w:rFonts w:ascii="Univers" w:hAnsi="Univers" w:cs="Univers"/>
          <w:b/>
          <w:bCs/>
          <w:sz w:val="22"/>
          <w:szCs w:val="22"/>
        </w:rPr>
        <w:t xml:space="preserve">A qui ho comunicarem? </w:t>
      </w:r>
      <w:r>
        <w:rPr>
          <w:rFonts w:ascii="Univers" w:hAnsi="Univers" w:cs="Univers"/>
          <w:bCs/>
          <w:sz w:val="22"/>
          <w:szCs w:val="22"/>
        </w:rPr>
        <w:t>Públic en general, col·lectius específics, franges d’edat...</w:t>
      </w:r>
    </w:p>
    <w:p w:rsidR="00E70B50" w:rsidRDefault="00E70B50">
      <w:pPr>
        <w:numPr>
          <w:ilvl w:val="1"/>
          <w:numId w:val="3"/>
        </w:numPr>
        <w:ind w:left="426" w:hanging="426"/>
      </w:pPr>
      <w:r>
        <w:rPr>
          <w:rFonts w:ascii="Univers" w:hAnsi="Univers" w:cs="Univers"/>
          <w:b/>
          <w:bCs/>
          <w:sz w:val="22"/>
          <w:szCs w:val="22"/>
        </w:rPr>
        <w:t>Com ho comunicarem?</w:t>
      </w:r>
      <w:r>
        <w:rPr>
          <w:rFonts w:ascii="Univers" w:hAnsi="Univers" w:cs="Univers"/>
          <w:sz w:val="22"/>
          <w:szCs w:val="22"/>
        </w:rPr>
        <w:t xml:space="preserve">: xarxes socials, mitjans de comunicació, publicacions digitals, publicitat, xerrades… </w:t>
      </w:r>
    </w:p>
    <w:p w:rsidR="00E70B50" w:rsidRDefault="00E70B50">
      <w:pPr>
        <w:numPr>
          <w:ilvl w:val="1"/>
          <w:numId w:val="3"/>
        </w:numPr>
        <w:ind w:left="426" w:hanging="426"/>
        <w:jc w:val="both"/>
      </w:pPr>
      <w:r>
        <w:rPr>
          <w:rFonts w:ascii="Univers" w:hAnsi="Univers" w:cs="Univers"/>
          <w:b/>
          <w:bCs/>
          <w:sz w:val="22"/>
          <w:szCs w:val="22"/>
        </w:rPr>
        <w:t>Quan ho comunicarem?</w:t>
      </w:r>
      <w:r>
        <w:rPr>
          <w:rFonts w:ascii="Univers" w:hAnsi="Univers" w:cs="Univers"/>
          <w:sz w:val="22"/>
          <w:szCs w:val="22"/>
        </w:rPr>
        <w:t xml:space="preserve"> Data de l’acció </w:t>
      </w:r>
    </w:p>
    <w:p w:rsidR="00E70B50" w:rsidRDefault="00E70B50">
      <w:pPr>
        <w:jc w:val="both"/>
        <w:rPr>
          <w:rFonts w:ascii="Univers" w:hAnsi="Univers" w:cs="Univers"/>
          <w:b/>
          <w:bCs/>
          <w:sz w:val="22"/>
          <w:szCs w:val="22"/>
        </w:rPr>
      </w:pPr>
    </w:p>
    <w:p w:rsidR="00E70B50" w:rsidRDefault="00E70B50">
      <w:pPr>
        <w:jc w:val="both"/>
      </w:pPr>
      <w:r>
        <w:rPr>
          <w:rFonts w:ascii="Univers" w:hAnsi="Univers" w:cs="Univers"/>
          <w:bCs/>
          <w:i/>
          <w:sz w:val="22"/>
          <w:szCs w:val="22"/>
        </w:rPr>
        <w:t>Exemple:</w:t>
      </w:r>
    </w:p>
    <w:p w:rsidR="00E70B50" w:rsidRDefault="00E70B50">
      <w:pPr>
        <w:jc w:val="both"/>
        <w:rPr>
          <w:rFonts w:ascii="Univers" w:hAnsi="Univers" w:cs="Univers"/>
          <w:b/>
          <w:bCs/>
          <w:i/>
          <w:sz w:val="22"/>
          <w:szCs w:val="22"/>
        </w:rPr>
      </w:pPr>
    </w:p>
    <w:tbl>
      <w:tblPr>
        <w:tblW w:w="0" w:type="auto"/>
        <w:tblInd w:w="-15" w:type="dxa"/>
        <w:tblLayout w:type="fixed"/>
        <w:tblLook w:val="0000" w:firstRow="0" w:lastRow="0" w:firstColumn="0" w:lastColumn="0" w:noHBand="0" w:noVBand="0"/>
      </w:tblPr>
      <w:tblGrid>
        <w:gridCol w:w="1698"/>
        <w:gridCol w:w="1759"/>
        <w:gridCol w:w="1813"/>
        <w:gridCol w:w="1744"/>
        <w:gridCol w:w="1734"/>
      </w:tblGrid>
      <w:tr w:rsidR="00E70B50">
        <w:tc>
          <w:tcPr>
            <w:tcW w:w="1698" w:type="dxa"/>
            <w:tcBorders>
              <w:top w:val="single" w:sz="4" w:space="0" w:color="000000"/>
              <w:left w:val="single" w:sz="4" w:space="0" w:color="000000"/>
              <w:bottom w:val="single" w:sz="4" w:space="0" w:color="000000"/>
            </w:tcBorders>
            <w:shd w:val="clear" w:color="auto" w:fill="DDD9C3"/>
          </w:tcPr>
          <w:p w:rsidR="00E70B50" w:rsidRDefault="00E70B50">
            <w:pPr>
              <w:tabs>
                <w:tab w:val="left" w:pos="1050"/>
              </w:tabs>
              <w:spacing w:line="360" w:lineRule="auto"/>
            </w:pPr>
            <w:r>
              <w:rPr>
                <w:rFonts w:ascii="Univers" w:hAnsi="Univers" w:cs="Univers"/>
                <w:b/>
                <w:sz w:val="18"/>
                <w:szCs w:val="18"/>
              </w:rPr>
              <w:t>ACCIÓ COMUNICATIVA</w:t>
            </w:r>
          </w:p>
        </w:tc>
        <w:tc>
          <w:tcPr>
            <w:tcW w:w="1759" w:type="dxa"/>
            <w:tcBorders>
              <w:top w:val="single" w:sz="4" w:space="0" w:color="000000"/>
              <w:left w:val="single" w:sz="4" w:space="0" w:color="000000"/>
              <w:bottom w:val="single" w:sz="4" w:space="0" w:color="000000"/>
            </w:tcBorders>
            <w:shd w:val="clear" w:color="auto" w:fill="DDD9C3"/>
          </w:tcPr>
          <w:p w:rsidR="00E70B50" w:rsidRDefault="00E70B50">
            <w:pPr>
              <w:tabs>
                <w:tab w:val="left" w:pos="1050"/>
              </w:tabs>
              <w:spacing w:line="360" w:lineRule="auto"/>
            </w:pPr>
            <w:r>
              <w:rPr>
                <w:rFonts w:ascii="Univers" w:hAnsi="Univers" w:cs="Univers"/>
                <w:b/>
                <w:sz w:val="18"/>
                <w:szCs w:val="18"/>
              </w:rPr>
              <w:t>QUÈ COMUNICAREM?</w:t>
            </w:r>
          </w:p>
        </w:tc>
        <w:tc>
          <w:tcPr>
            <w:tcW w:w="1813" w:type="dxa"/>
            <w:tcBorders>
              <w:top w:val="single" w:sz="4" w:space="0" w:color="000000"/>
              <w:left w:val="single" w:sz="4" w:space="0" w:color="000000"/>
              <w:bottom w:val="single" w:sz="4" w:space="0" w:color="000000"/>
            </w:tcBorders>
            <w:shd w:val="clear" w:color="auto" w:fill="DDD9C3"/>
          </w:tcPr>
          <w:p w:rsidR="00E70B50" w:rsidRDefault="00E70B50">
            <w:pPr>
              <w:tabs>
                <w:tab w:val="left" w:pos="1050"/>
              </w:tabs>
              <w:spacing w:line="360" w:lineRule="auto"/>
            </w:pPr>
            <w:r>
              <w:rPr>
                <w:rFonts w:ascii="Univers" w:hAnsi="Univers" w:cs="Univers"/>
                <w:b/>
                <w:sz w:val="18"/>
                <w:szCs w:val="18"/>
              </w:rPr>
              <w:t>A QUI HO COMUNICAREM?</w:t>
            </w:r>
          </w:p>
        </w:tc>
        <w:tc>
          <w:tcPr>
            <w:tcW w:w="1744" w:type="dxa"/>
            <w:tcBorders>
              <w:top w:val="single" w:sz="4" w:space="0" w:color="000000"/>
              <w:left w:val="single" w:sz="4" w:space="0" w:color="000000"/>
              <w:bottom w:val="single" w:sz="4" w:space="0" w:color="000000"/>
            </w:tcBorders>
            <w:shd w:val="clear" w:color="auto" w:fill="DDD9C3"/>
          </w:tcPr>
          <w:p w:rsidR="00E70B50" w:rsidRDefault="00E70B50">
            <w:pPr>
              <w:tabs>
                <w:tab w:val="left" w:pos="1050"/>
              </w:tabs>
              <w:spacing w:line="360" w:lineRule="auto"/>
            </w:pPr>
            <w:r>
              <w:rPr>
                <w:rFonts w:ascii="Univers" w:hAnsi="Univers" w:cs="Univers"/>
                <w:b/>
                <w:sz w:val="18"/>
                <w:szCs w:val="18"/>
              </w:rPr>
              <w:t>COM HO COMUNICAREM?</w:t>
            </w:r>
          </w:p>
        </w:tc>
        <w:tc>
          <w:tcPr>
            <w:tcW w:w="1734" w:type="dxa"/>
            <w:tcBorders>
              <w:top w:val="single" w:sz="4" w:space="0" w:color="000000"/>
              <w:left w:val="single" w:sz="4" w:space="0" w:color="000000"/>
              <w:bottom w:val="single" w:sz="4" w:space="0" w:color="000000"/>
              <w:right w:val="single" w:sz="4" w:space="0" w:color="000000"/>
            </w:tcBorders>
            <w:shd w:val="clear" w:color="auto" w:fill="DDD9C3"/>
          </w:tcPr>
          <w:p w:rsidR="00E70B50" w:rsidRDefault="00E70B50">
            <w:pPr>
              <w:tabs>
                <w:tab w:val="left" w:pos="1050"/>
              </w:tabs>
              <w:spacing w:line="360" w:lineRule="auto"/>
            </w:pPr>
            <w:r>
              <w:rPr>
                <w:rFonts w:ascii="Univers" w:hAnsi="Univers" w:cs="Univers"/>
                <w:b/>
                <w:sz w:val="18"/>
                <w:szCs w:val="18"/>
              </w:rPr>
              <w:t>QUAN HO COMUNICAREM?</w:t>
            </w:r>
          </w:p>
        </w:tc>
      </w:tr>
      <w:tr w:rsidR="00E70B50">
        <w:tc>
          <w:tcPr>
            <w:tcW w:w="1698" w:type="dxa"/>
            <w:tcBorders>
              <w:top w:val="single" w:sz="4" w:space="0" w:color="000000"/>
              <w:left w:val="single" w:sz="4" w:space="0" w:color="000000"/>
              <w:bottom w:val="single" w:sz="4" w:space="0" w:color="000000"/>
            </w:tcBorders>
            <w:shd w:val="clear" w:color="auto" w:fill="auto"/>
          </w:tcPr>
          <w:p w:rsidR="00E70B50" w:rsidRDefault="00E70B50">
            <w:pPr>
              <w:numPr>
                <w:ilvl w:val="0"/>
                <w:numId w:val="7"/>
              </w:numPr>
              <w:tabs>
                <w:tab w:val="left" w:pos="142"/>
              </w:tabs>
              <w:spacing w:line="276" w:lineRule="auto"/>
              <w:jc w:val="both"/>
            </w:pPr>
            <w:r>
              <w:rPr>
                <w:rFonts w:ascii="Univers" w:hAnsi="Univers" w:cs="Univers"/>
                <w:sz w:val="20"/>
              </w:rPr>
              <w:t xml:space="preserve">Publicació a  </w:t>
            </w:r>
            <w:proofErr w:type="spellStart"/>
            <w:r>
              <w:rPr>
                <w:rFonts w:ascii="Univers" w:hAnsi="Univers" w:cs="Univers"/>
                <w:sz w:val="20"/>
              </w:rPr>
              <w:t>Facebook</w:t>
            </w:r>
            <w:proofErr w:type="spellEnd"/>
            <w:r>
              <w:rPr>
                <w:rFonts w:ascii="Univers" w:hAnsi="Univers" w:cs="Univers"/>
                <w:sz w:val="20"/>
              </w:rPr>
              <w:t xml:space="preserve">, </w:t>
            </w:r>
            <w:proofErr w:type="spellStart"/>
            <w:r>
              <w:rPr>
                <w:rFonts w:ascii="Univers" w:hAnsi="Univers" w:cs="Univers"/>
                <w:sz w:val="20"/>
              </w:rPr>
              <w:t>Twitter</w:t>
            </w:r>
            <w:proofErr w:type="spellEnd"/>
            <w:r>
              <w:rPr>
                <w:rFonts w:ascii="Univers" w:hAnsi="Univers" w:cs="Univers"/>
                <w:sz w:val="20"/>
              </w:rPr>
              <w:t>,</w:t>
            </w:r>
          </w:p>
          <w:p w:rsidR="00E70B50" w:rsidRDefault="00E70B50">
            <w:pPr>
              <w:tabs>
                <w:tab w:val="left" w:pos="142"/>
              </w:tabs>
              <w:spacing w:line="276" w:lineRule="auto"/>
              <w:ind w:left="360"/>
              <w:jc w:val="both"/>
            </w:pPr>
            <w:proofErr w:type="spellStart"/>
            <w:r>
              <w:rPr>
                <w:rFonts w:ascii="Univers" w:hAnsi="Univers" w:cs="Univers"/>
                <w:sz w:val="20"/>
              </w:rPr>
              <w:t>Instagram</w:t>
            </w:r>
            <w:proofErr w:type="spellEnd"/>
          </w:p>
        </w:tc>
        <w:tc>
          <w:tcPr>
            <w:tcW w:w="1759" w:type="dxa"/>
            <w:tcBorders>
              <w:top w:val="single" w:sz="4" w:space="0" w:color="000000"/>
              <w:left w:val="single" w:sz="4" w:space="0" w:color="000000"/>
              <w:bottom w:val="single" w:sz="4" w:space="0" w:color="000000"/>
            </w:tcBorders>
            <w:shd w:val="clear" w:color="auto" w:fill="auto"/>
          </w:tcPr>
          <w:p w:rsidR="00E70B50" w:rsidRDefault="00E70B50">
            <w:pPr>
              <w:tabs>
                <w:tab w:val="left" w:pos="1050"/>
              </w:tabs>
              <w:spacing w:line="276" w:lineRule="auto"/>
              <w:jc w:val="both"/>
            </w:pPr>
            <w:r>
              <w:rPr>
                <w:rFonts w:ascii="Univers" w:hAnsi="Univers" w:cs="Univers"/>
                <w:sz w:val="20"/>
              </w:rPr>
              <w:t>Inici del projecte</w:t>
            </w:r>
          </w:p>
        </w:tc>
        <w:tc>
          <w:tcPr>
            <w:tcW w:w="1813" w:type="dxa"/>
            <w:tcBorders>
              <w:top w:val="single" w:sz="4" w:space="0" w:color="000000"/>
              <w:left w:val="single" w:sz="4" w:space="0" w:color="000000"/>
              <w:bottom w:val="single" w:sz="4" w:space="0" w:color="000000"/>
            </w:tcBorders>
            <w:shd w:val="clear" w:color="auto" w:fill="auto"/>
          </w:tcPr>
          <w:p w:rsidR="00E70B50" w:rsidRDefault="00E70B50">
            <w:pPr>
              <w:tabs>
                <w:tab w:val="left" w:pos="1050"/>
              </w:tabs>
              <w:spacing w:line="276" w:lineRule="auto"/>
              <w:jc w:val="both"/>
            </w:pPr>
            <w:r>
              <w:rPr>
                <w:rFonts w:ascii="Univers" w:hAnsi="Univers" w:cs="Univers"/>
                <w:sz w:val="20"/>
              </w:rPr>
              <w:t xml:space="preserve">Seguidors/es a </w:t>
            </w:r>
            <w:proofErr w:type="spellStart"/>
            <w:r>
              <w:rPr>
                <w:rFonts w:ascii="Univers" w:hAnsi="Univers" w:cs="Univers"/>
                <w:sz w:val="20"/>
              </w:rPr>
              <w:t>Facebook</w:t>
            </w:r>
            <w:proofErr w:type="spellEnd"/>
            <w:r>
              <w:rPr>
                <w:rFonts w:ascii="Univers" w:hAnsi="Univers" w:cs="Univers"/>
                <w:sz w:val="20"/>
              </w:rPr>
              <w:t xml:space="preserve">, </w:t>
            </w:r>
            <w:proofErr w:type="spellStart"/>
            <w:r>
              <w:rPr>
                <w:rFonts w:ascii="Univers" w:hAnsi="Univers" w:cs="Univers"/>
                <w:sz w:val="20"/>
              </w:rPr>
              <w:t>Twitter</w:t>
            </w:r>
            <w:proofErr w:type="spellEnd"/>
            <w:r>
              <w:rPr>
                <w:rFonts w:ascii="Univers" w:hAnsi="Univers" w:cs="Univers"/>
                <w:sz w:val="20"/>
              </w:rPr>
              <w:t xml:space="preserve">, </w:t>
            </w:r>
            <w:proofErr w:type="spellStart"/>
            <w:r>
              <w:rPr>
                <w:rFonts w:ascii="Univers" w:hAnsi="Univers" w:cs="Univers"/>
                <w:sz w:val="20"/>
              </w:rPr>
              <w:t>Instagram</w:t>
            </w:r>
            <w:proofErr w:type="spellEnd"/>
          </w:p>
        </w:tc>
        <w:tc>
          <w:tcPr>
            <w:tcW w:w="1744" w:type="dxa"/>
            <w:tcBorders>
              <w:top w:val="single" w:sz="4" w:space="0" w:color="000000"/>
              <w:left w:val="single" w:sz="4" w:space="0" w:color="000000"/>
              <w:bottom w:val="single" w:sz="4" w:space="0" w:color="000000"/>
            </w:tcBorders>
            <w:shd w:val="clear" w:color="auto" w:fill="auto"/>
          </w:tcPr>
          <w:p w:rsidR="00E70B50" w:rsidRDefault="00E70B50">
            <w:pPr>
              <w:tabs>
                <w:tab w:val="left" w:pos="1050"/>
              </w:tabs>
              <w:spacing w:line="276" w:lineRule="auto"/>
              <w:jc w:val="both"/>
            </w:pPr>
            <w:r>
              <w:rPr>
                <w:rFonts w:ascii="Univers" w:hAnsi="Univers" w:cs="Univers"/>
                <w:sz w:val="20"/>
              </w:rPr>
              <w:t>Imatges i text</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E70B50" w:rsidRDefault="00E70B50">
            <w:pPr>
              <w:tabs>
                <w:tab w:val="left" w:pos="1050"/>
              </w:tabs>
              <w:spacing w:line="276" w:lineRule="auto"/>
              <w:jc w:val="both"/>
            </w:pPr>
            <w:r>
              <w:rPr>
                <w:rFonts w:ascii="Univers" w:hAnsi="Univers" w:cs="Univers"/>
                <w:sz w:val="20"/>
              </w:rPr>
              <w:t>3 de desembre 2020</w:t>
            </w:r>
          </w:p>
        </w:tc>
      </w:tr>
      <w:tr w:rsidR="00E70B50">
        <w:tc>
          <w:tcPr>
            <w:tcW w:w="1698" w:type="dxa"/>
            <w:tcBorders>
              <w:top w:val="single" w:sz="4" w:space="0" w:color="000000"/>
              <w:left w:val="single" w:sz="4" w:space="0" w:color="000000"/>
              <w:bottom w:val="single" w:sz="4" w:space="0" w:color="000000"/>
            </w:tcBorders>
            <w:shd w:val="clear" w:color="auto" w:fill="auto"/>
          </w:tcPr>
          <w:p w:rsidR="00E70B50" w:rsidRDefault="00E70B50">
            <w:pPr>
              <w:numPr>
                <w:ilvl w:val="0"/>
                <w:numId w:val="7"/>
              </w:numPr>
              <w:tabs>
                <w:tab w:val="left" w:pos="142"/>
              </w:tabs>
              <w:spacing w:line="276" w:lineRule="auto"/>
              <w:jc w:val="both"/>
            </w:pPr>
            <w:r>
              <w:rPr>
                <w:rFonts w:ascii="Univers" w:hAnsi="Univers" w:cs="Univers"/>
                <w:sz w:val="20"/>
              </w:rPr>
              <w:t xml:space="preserve">Publicació a  </w:t>
            </w:r>
            <w:proofErr w:type="spellStart"/>
            <w:r>
              <w:rPr>
                <w:rFonts w:ascii="Univers" w:hAnsi="Univers" w:cs="Univers"/>
                <w:sz w:val="20"/>
              </w:rPr>
              <w:t>Facebook</w:t>
            </w:r>
            <w:proofErr w:type="spellEnd"/>
            <w:r>
              <w:rPr>
                <w:rFonts w:ascii="Univers" w:hAnsi="Univers" w:cs="Univers"/>
                <w:sz w:val="20"/>
              </w:rPr>
              <w:t xml:space="preserve">, </w:t>
            </w:r>
            <w:proofErr w:type="spellStart"/>
            <w:r>
              <w:rPr>
                <w:rFonts w:ascii="Univers" w:hAnsi="Univers" w:cs="Univers"/>
                <w:sz w:val="20"/>
              </w:rPr>
              <w:t>Twitter</w:t>
            </w:r>
            <w:proofErr w:type="spellEnd"/>
            <w:r>
              <w:rPr>
                <w:rFonts w:ascii="Univers" w:hAnsi="Univers" w:cs="Univers"/>
                <w:sz w:val="20"/>
              </w:rPr>
              <w:t>,</w:t>
            </w:r>
          </w:p>
          <w:p w:rsidR="00E70B50" w:rsidRDefault="00E70B50">
            <w:pPr>
              <w:tabs>
                <w:tab w:val="left" w:pos="284"/>
                <w:tab w:val="left" w:pos="1050"/>
              </w:tabs>
              <w:spacing w:line="276" w:lineRule="auto"/>
              <w:ind w:left="360"/>
              <w:jc w:val="both"/>
            </w:pPr>
            <w:proofErr w:type="spellStart"/>
            <w:r>
              <w:rPr>
                <w:rFonts w:ascii="Univers" w:hAnsi="Univers" w:cs="Univers"/>
                <w:sz w:val="20"/>
              </w:rPr>
              <w:t>Instagram</w:t>
            </w:r>
            <w:proofErr w:type="spellEnd"/>
            <w:r>
              <w:rPr>
                <w:rFonts w:ascii="Univers" w:hAnsi="Univers" w:cs="Univers"/>
                <w:sz w:val="20"/>
              </w:rPr>
              <w:t>,</w:t>
            </w:r>
          </w:p>
          <w:p w:rsidR="00E70B50" w:rsidRDefault="00E70B50">
            <w:pPr>
              <w:tabs>
                <w:tab w:val="left" w:pos="284"/>
                <w:tab w:val="left" w:pos="1050"/>
              </w:tabs>
              <w:spacing w:line="276" w:lineRule="auto"/>
              <w:ind w:left="360"/>
              <w:jc w:val="both"/>
            </w:pPr>
            <w:proofErr w:type="spellStart"/>
            <w:r>
              <w:rPr>
                <w:rFonts w:ascii="Univers" w:hAnsi="Univers" w:cs="Univers"/>
                <w:sz w:val="20"/>
              </w:rPr>
              <w:t>WhatsApp</w:t>
            </w:r>
            <w:proofErr w:type="spellEnd"/>
          </w:p>
        </w:tc>
        <w:tc>
          <w:tcPr>
            <w:tcW w:w="1759" w:type="dxa"/>
            <w:tcBorders>
              <w:top w:val="single" w:sz="4" w:space="0" w:color="000000"/>
              <w:left w:val="single" w:sz="4" w:space="0" w:color="000000"/>
              <w:bottom w:val="single" w:sz="4" w:space="0" w:color="000000"/>
            </w:tcBorders>
            <w:shd w:val="clear" w:color="auto" w:fill="auto"/>
          </w:tcPr>
          <w:p w:rsidR="00E70B50" w:rsidRDefault="00E70B50">
            <w:pPr>
              <w:tabs>
                <w:tab w:val="left" w:pos="1050"/>
              </w:tabs>
              <w:spacing w:line="276" w:lineRule="auto"/>
              <w:jc w:val="both"/>
            </w:pPr>
            <w:r>
              <w:rPr>
                <w:rFonts w:ascii="Univers" w:hAnsi="Univers" w:cs="Univers"/>
                <w:sz w:val="20"/>
              </w:rPr>
              <w:t>Difusió activitats previstes</w:t>
            </w:r>
          </w:p>
        </w:tc>
        <w:tc>
          <w:tcPr>
            <w:tcW w:w="1813" w:type="dxa"/>
            <w:tcBorders>
              <w:top w:val="single" w:sz="4" w:space="0" w:color="000000"/>
              <w:left w:val="single" w:sz="4" w:space="0" w:color="000000"/>
              <w:bottom w:val="single" w:sz="4" w:space="0" w:color="000000"/>
            </w:tcBorders>
            <w:shd w:val="clear" w:color="auto" w:fill="auto"/>
          </w:tcPr>
          <w:p w:rsidR="00E70B50" w:rsidRDefault="00E70B50">
            <w:pPr>
              <w:tabs>
                <w:tab w:val="left" w:pos="1050"/>
              </w:tabs>
              <w:spacing w:line="276" w:lineRule="auto"/>
              <w:jc w:val="both"/>
            </w:pPr>
            <w:r>
              <w:rPr>
                <w:rFonts w:ascii="Univers" w:hAnsi="Univers" w:cs="Univers"/>
                <w:sz w:val="20"/>
              </w:rPr>
              <w:t xml:space="preserve">Seguidors/es a </w:t>
            </w:r>
            <w:proofErr w:type="spellStart"/>
            <w:r>
              <w:rPr>
                <w:rFonts w:ascii="Univers" w:hAnsi="Univers" w:cs="Univers"/>
                <w:sz w:val="20"/>
              </w:rPr>
              <w:t>Facebook</w:t>
            </w:r>
            <w:proofErr w:type="spellEnd"/>
            <w:r>
              <w:rPr>
                <w:rFonts w:ascii="Univers" w:hAnsi="Univers" w:cs="Univers"/>
                <w:sz w:val="20"/>
              </w:rPr>
              <w:t xml:space="preserve">, </w:t>
            </w:r>
            <w:proofErr w:type="spellStart"/>
            <w:r>
              <w:rPr>
                <w:rFonts w:ascii="Univers" w:hAnsi="Univers" w:cs="Univers"/>
                <w:sz w:val="20"/>
              </w:rPr>
              <w:t>Twitter</w:t>
            </w:r>
            <w:proofErr w:type="spellEnd"/>
            <w:r>
              <w:rPr>
                <w:rFonts w:ascii="Univers" w:hAnsi="Univers" w:cs="Univers"/>
                <w:sz w:val="20"/>
              </w:rPr>
              <w:t xml:space="preserve">, </w:t>
            </w:r>
            <w:proofErr w:type="spellStart"/>
            <w:r>
              <w:rPr>
                <w:rFonts w:ascii="Univers" w:hAnsi="Univers" w:cs="Univers"/>
                <w:sz w:val="20"/>
              </w:rPr>
              <w:t>Instagram</w:t>
            </w:r>
            <w:proofErr w:type="spellEnd"/>
            <w:r>
              <w:rPr>
                <w:rFonts w:ascii="Univers" w:hAnsi="Univers" w:cs="Univers"/>
                <w:sz w:val="20"/>
              </w:rPr>
              <w:t>,</w:t>
            </w:r>
          </w:p>
          <w:p w:rsidR="00E70B50" w:rsidRDefault="00E70B50">
            <w:pPr>
              <w:tabs>
                <w:tab w:val="left" w:pos="1050"/>
              </w:tabs>
              <w:spacing w:line="276" w:lineRule="auto"/>
              <w:jc w:val="both"/>
            </w:pPr>
            <w:r>
              <w:rPr>
                <w:rFonts w:ascii="Univers" w:hAnsi="Univers" w:cs="Univers"/>
                <w:sz w:val="20"/>
              </w:rPr>
              <w:t xml:space="preserve">contactes </w:t>
            </w:r>
            <w:proofErr w:type="spellStart"/>
            <w:r>
              <w:rPr>
                <w:rFonts w:ascii="Univers" w:hAnsi="Univers" w:cs="Univers"/>
                <w:sz w:val="20"/>
              </w:rPr>
              <w:t>WhatsApp</w:t>
            </w:r>
            <w:proofErr w:type="spellEnd"/>
          </w:p>
        </w:tc>
        <w:tc>
          <w:tcPr>
            <w:tcW w:w="1744" w:type="dxa"/>
            <w:tcBorders>
              <w:top w:val="single" w:sz="4" w:space="0" w:color="000000"/>
              <w:left w:val="single" w:sz="4" w:space="0" w:color="000000"/>
              <w:bottom w:val="single" w:sz="4" w:space="0" w:color="000000"/>
            </w:tcBorders>
            <w:shd w:val="clear" w:color="auto" w:fill="auto"/>
          </w:tcPr>
          <w:p w:rsidR="00E70B50" w:rsidRDefault="00E70B50">
            <w:pPr>
              <w:tabs>
                <w:tab w:val="left" w:pos="1050"/>
              </w:tabs>
              <w:spacing w:line="276" w:lineRule="auto"/>
              <w:jc w:val="both"/>
            </w:pPr>
            <w:r>
              <w:rPr>
                <w:rFonts w:ascii="Univers" w:hAnsi="Univers" w:cs="Univers"/>
                <w:sz w:val="20"/>
              </w:rPr>
              <w:t>Cartell i text</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E70B50" w:rsidRDefault="00E70B50">
            <w:pPr>
              <w:tabs>
                <w:tab w:val="left" w:pos="1050"/>
              </w:tabs>
              <w:spacing w:line="276" w:lineRule="auto"/>
              <w:jc w:val="both"/>
            </w:pPr>
            <w:r>
              <w:rPr>
                <w:rFonts w:ascii="Univers" w:hAnsi="Univers" w:cs="Univers"/>
                <w:sz w:val="20"/>
              </w:rPr>
              <w:t>Gener-febrer-març  2020</w:t>
            </w:r>
          </w:p>
        </w:tc>
      </w:tr>
      <w:tr w:rsidR="00E70B50">
        <w:tc>
          <w:tcPr>
            <w:tcW w:w="1698" w:type="dxa"/>
            <w:tcBorders>
              <w:top w:val="single" w:sz="4" w:space="0" w:color="000000"/>
              <w:left w:val="single" w:sz="4" w:space="0" w:color="000000"/>
              <w:bottom w:val="single" w:sz="4" w:space="0" w:color="000000"/>
            </w:tcBorders>
            <w:shd w:val="clear" w:color="auto" w:fill="auto"/>
          </w:tcPr>
          <w:p w:rsidR="00E70B50" w:rsidRDefault="00E70B50">
            <w:pPr>
              <w:numPr>
                <w:ilvl w:val="0"/>
                <w:numId w:val="7"/>
              </w:numPr>
              <w:tabs>
                <w:tab w:val="left" w:pos="142"/>
              </w:tabs>
              <w:spacing w:line="276" w:lineRule="auto"/>
              <w:jc w:val="both"/>
            </w:pPr>
            <w:r>
              <w:rPr>
                <w:rFonts w:ascii="Univers" w:hAnsi="Univers" w:cs="Univers"/>
                <w:sz w:val="20"/>
              </w:rPr>
              <w:t xml:space="preserve">Publicació a </w:t>
            </w:r>
            <w:proofErr w:type="spellStart"/>
            <w:r>
              <w:rPr>
                <w:rFonts w:ascii="Univers" w:hAnsi="Univers" w:cs="Univers"/>
                <w:sz w:val="20"/>
              </w:rPr>
              <w:t>Facebook</w:t>
            </w:r>
            <w:proofErr w:type="spellEnd"/>
            <w:r>
              <w:rPr>
                <w:rFonts w:ascii="Univers" w:hAnsi="Univers" w:cs="Univers"/>
                <w:sz w:val="20"/>
              </w:rPr>
              <w:t xml:space="preserve">, </w:t>
            </w:r>
            <w:proofErr w:type="spellStart"/>
            <w:r>
              <w:rPr>
                <w:rFonts w:ascii="Univers" w:hAnsi="Univers" w:cs="Univers"/>
                <w:sz w:val="20"/>
              </w:rPr>
              <w:t>Twitter</w:t>
            </w:r>
            <w:proofErr w:type="spellEnd"/>
            <w:r>
              <w:rPr>
                <w:rFonts w:ascii="Univers" w:hAnsi="Univers" w:cs="Univers"/>
                <w:sz w:val="20"/>
              </w:rPr>
              <w:t>,</w:t>
            </w:r>
          </w:p>
          <w:p w:rsidR="00E70B50" w:rsidRDefault="00E70B50">
            <w:pPr>
              <w:tabs>
                <w:tab w:val="left" w:pos="142"/>
              </w:tabs>
              <w:spacing w:line="276" w:lineRule="auto"/>
              <w:ind w:left="360"/>
              <w:jc w:val="both"/>
            </w:pPr>
            <w:proofErr w:type="spellStart"/>
            <w:r>
              <w:rPr>
                <w:rFonts w:ascii="Univers" w:hAnsi="Univers" w:cs="Univers"/>
                <w:sz w:val="20"/>
              </w:rPr>
              <w:t>Instagram</w:t>
            </w:r>
            <w:proofErr w:type="spellEnd"/>
          </w:p>
        </w:tc>
        <w:tc>
          <w:tcPr>
            <w:tcW w:w="1759" w:type="dxa"/>
            <w:tcBorders>
              <w:top w:val="single" w:sz="4" w:space="0" w:color="000000"/>
              <w:left w:val="single" w:sz="4" w:space="0" w:color="000000"/>
              <w:bottom w:val="single" w:sz="4" w:space="0" w:color="000000"/>
            </w:tcBorders>
            <w:shd w:val="clear" w:color="auto" w:fill="auto"/>
          </w:tcPr>
          <w:p w:rsidR="00E70B50" w:rsidRDefault="00E70B50">
            <w:pPr>
              <w:tabs>
                <w:tab w:val="left" w:pos="1050"/>
              </w:tabs>
              <w:spacing w:line="276" w:lineRule="auto"/>
              <w:jc w:val="both"/>
            </w:pPr>
            <w:r>
              <w:rPr>
                <w:rFonts w:ascii="Univers" w:hAnsi="Univers" w:cs="Univers"/>
                <w:sz w:val="20"/>
              </w:rPr>
              <w:t>Accions desenvolupades</w:t>
            </w:r>
          </w:p>
        </w:tc>
        <w:tc>
          <w:tcPr>
            <w:tcW w:w="1813" w:type="dxa"/>
            <w:tcBorders>
              <w:top w:val="single" w:sz="4" w:space="0" w:color="000000"/>
              <w:left w:val="single" w:sz="4" w:space="0" w:color="000000"/>
              <w:bottom w:val="single" w:sz="4" w:space="0" w:color="000000"/>
            </w:tcBorders>
            <w:shd w:val="clear" w:color="auto" w:fill="auto"/>
          </w:tcPr>
          <w:p w:rsidR="00E70B50" w:rsidRDefault="00E70B50">
            <w:pPr>
              <w:tabs>
                <w:tab w:val="left" w:pos="1050"/>
              </w:tabs>
              <w:spacing w:line="276" w:lineRule="auto"/>
              <w:jc w:val="both"/>
            </w:pPr>
            <w:r>
              <w:rPr>
                <w:rFonts w:ascii="Univers" w:hAnsi="Univers" w:cs="Univers"/>
                <w:sz w:val="20"/>
              </w:rPr>
              <w:t xml:space="preserve">Seguidors/es a </w:t>
            </w:r>
            <w:proofErr w:type="spellStart"/>
            <w:r>
              <w:rPr>
                <w:rFonts w:ascii="Univers" w:hAnsi="Univers" w:cs="Univers"/>
                <w:sz w:val="20"/>
              </w:rPr>
              <w:t>Facebook</w:t>
            </w:r>
            <w:proofErr w:type="spellEnd"/>
            <w:r>
              <w:rPr>
                <w:rFonts w:ascii="Univers" w:hAnsi="Univers" w:cs="Univers"/>
                <w:sz w:val="20"/>
              </w:rPr>
              <w:t xml:space="preserve">, </w:t>
            </w:r>
            <w:proofErr w:type="spellStart"/>
            <w:r>
              <w:rPr>
                <w:rFonts w:ascii="Univers" w:hAnsi="Univers" w:cs="Univers"/>
                <w:sz w:val="20"/>
              </w:rPr>
              <w:t>Twitter</w:t>
            </w:r>
            <w:proofErr w:type="spellEnd"/>
            <w:r>
              <w:rPr>
                <w:rFonts w:ascii="Univers" w:hAnsi="Univers" w:cs="Univers"/>
                <w:sz w:val="20"/>
              </w:rPr>
              <w:t xml:space="preserve">, </w:t>
            </w:r>
            <w:proofErr w:type="spellStart"/>
            <w:r>
              <w:rPr>
                <w:rFonts w:ascii="Univers" w:hAnsi="Univers" w:cs="Univers"/>
                <w:sz w:val="20"/>
              </w:rPr>
              <w:t>Instagram</w:t>
            </w:r>
            <w:proofErr w:type="spellEnd"/>
          </w:p>
        </w:tc>
        <w:tc>
          <w:tcPr>
            <w:tcW w:w="1744" w:type="dxa"/>
            <w:tcBorders>
              <w:top w:val="single" w:sz="4" w:space="0" w:color="000000"/>
              <w:left w:val="single" w:sz="4" w:space="0" w:color="000000"/>
              <w:bottom w:val="single" w:sz="4" w:space="0" w:color="000000"/>
            </w:tcBorders>
            <w:shd w:val="clear" w:color="auto" w:fill="auto"/>
          </w:tcPr>
          <w:p w:rsidR="00E70B50" w:rsidRDefault="00E70B50">
            <w:pPr>
              <w:tabs>
                <w:tab w:val="left" w:pos="1050"/>
              </w:tabs>
              <w:spacing w:line="276" w:lineRule="auto"/>
              <w:jc w:val="both"/>
            </w:pPr>
            <w:r>
              <w:rPr>
                <w:rFonts w:ascii="Univers" w:hAnsi="Univers" w:cs="Univers"/>
                <w:sz w:val="20"/>
              </w:rPr>
              <w:t>Fotografies i text</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E70B50" w:rsidRDefault="00E70B50">
            <w:pPr>
              <w:tabs>
                <w:tab w:val="left" w:pos="1050"/>
              </w:tabs>
              <w:spacing w:line="276" w:lineRule="auto"/>
              <w:jc w:val="both"/>
            </w:pPr>
            <w:r>
              <w:rPr>
                <w:rFonts w:ascii="Univers" w:hAnsi="Univers" w:cs="Univers"/>
                <w:sz w:val="20"/>
              </w:rPr>
              <w:t>Gener-febrer-març</w:t>
            </w:r>
          </w:p>
        </w:tc>
      </w:tr>
      <w:tr w:rsidR="00E70B50">
        <w:tc>
          <w:tcPr>
            <w:tcW w:w="1698" w:type="dxa"/>
            <w:tcBorders>
              <w:top w:val="single" w:sz="4" w:space="0" w:color="000000"/>
              <w:left w:val="single" w:sz="4" w:space="0" w:color="000000"/>
              <w:bottom w:val="single" w:sz="4" w:space="0" w:color="000000"/>
            </w:tcBorders>
            <w:shd w:val="clear" w:color="auto" w:fill="auto"/>
          </w:tcPr>
          <w:p w:rsidR="00E70B50" w:rsidRDefault="00E70B50">
            <w:pPr>
              <w:numPr>
                <w:ilvl w:val="0"/>
                <w:numId w:val="7"/>
              </w:numPr>
              <w:tabs>
                <w:tab w:val="left" w:pos="142"/>
              </w:tabs>
              <w:spacing w:line="276" w:lineRule="auto"/>
              <w:jc w:val="both"/>
            </w:pPr>
            <w:r>
              <w:rPr>
                <w:rFonts w:ascii="Univers" w:hAnsi="Univers" w:cs="Univers"/>
                <w:sz w:val="20"/>
              </w:rPr>
              <w:t xml:space="preserve">Publicació a  </w:t>
            </w:r>
            <w:proofErr w:type="spellStart"/>
            <w:r>
              <w:rPr>
                <w:rFonts w:ascii="Univers" w:hAnsi="Univers" w:cs="Univers"/>
                <w:sz w:val="20"/>
              </w:rPr>
              <w:t>Facebook</w:t>
            </w:r>
            <w:proofErr w:type="spellEnd"/>
            <w:r>
              <w:rPr>
                <w:rFonts w:ascii="Univers" w:hAnsi="Univers" w:cs="Univers"/>
                <w:sz w:val="20"/>
              </w:rPr>
              <w:t xml:space="preserve">, </w:t>
            </w:r>
            <w:proofErr w:type="spellStart"/>
            <w:r>
              <w:rPr>
                <w:rFonts w:ascii="Univers" w:hAnsi="Univers" w:cs="Univers"/>
                <w:sz w:val="20"/>
              </w:rPr>
              <w:t>Twitter</w:t>
            </w:r>
            <w:proofErr w:type="spellEnd"/>
            <w:r>
              <w:rPr>
                <w:rFonts w:ascii="Univers" w:hAnsi="Univers" w:cs="Univers"/>
                <w:sz w:val="20"/>
              </w:rPr>
              <w:t>,</w:t>
            </w:r>
          </w:p>
          <w:p w:rsidR="00E70B50" w:rsidRDefault="00E70B50">
            <w:pPr>
              <w:tabs>
                <w:tab w:val="left" w:pos="142"/>
              </w:tabs>
              <w:spacing w:line="276" w:lineRule="auto"/>
              <w:ind w:left="360"/>
              <w:jc w:val="both"/>
            </w:pPr>
            <w:proofErr w:type="spellStart"/>
            <w:r>
              <w:rPr>
                <w:rFonts w:ascii="Univers" w:hAnsi="Univers" w:cs="Univers"/>
                <w:sz w:val="20"/>
              </w:rPr>
              <w:t>Instagram</w:t>
            </w:r>
            <w:proofErr w:type="spellEnd"/>
          </w:p>
        </w:tc>
        <w:tc>
          <w:tcPr>
            <w:tcW w:w="1759" w:type="dxa"/>
            <w:tcBorders>
              <w:top w:val="single" w:sz="4" w:space="0" w:color="000000"/>
              <w:left w:val="single" w:sz="4" w:space="0" w:color="000000"/>
              <w:bottom w:val="single" w:sz="4" w:space="0" w:color="000000"/>
            </w:tcBorders>
            <w:shd w:val="clear" w:color="auto" w:fill="auto"/>
          </w:tcPr>
          <w:p w:rsidR="00E70B50" w:rsidRDefault="00E70B50">
            <w:pPr>
              <w:tabs>
                <w:tab w:val="left" w:pos="1050"/>
              </w:tabs>
              <w:spacing w:line="276" w:lineRule="auto"/>
              <w:jc w:val="both"/>
            </w:pPr>
            <w:r>
              <w:rPr>
                <w:rFonts w:ascii="Univers" w:hAnsi="Univers" w:cs="Univers"/>
                <w:sz w:val="20"/>
              </w:rPr>
              <w:t>Impacte/resultats del projecte</w:t>
            </w:r>
          </w:p>
        </w:tc>
        <w:tc>
          <w:tcPr>
            <w:tcW w:w="1813" w:type="dxa"/>
            <w:tcBorders>
              <w:top w:val="single" w:sz="4" w:space="0" w:color="000000"/>
              <w:left w:val="single" w:sz="4" w:space="0" w:color="000000"/>
              <w:bottom w:val="single" w:sz="4" w:space="0" w:color="000000"/>
            </w:tcBorders>
            <w:shd w:val="clear" w:color="auto" w:fill="auto"/>
          </w:tcPr>
          <w:p w:rsidR="00E70B50" w:rsidRDefault="00E70B50">
            <w:pPr>
              <w:tabs>
                <w:tab w:val="left" w:pos="1050"/>
              </w:tabs>
              <w:spacing w:line="360" w:lineRule="auto"/>
              <w:jc w:val="both"/>
            </w:pPr>
            <w:r>
              <w:rPr>
                <w:rFonts w:ascii="Univers" w:hAnsi="Univers" w:cs="Univers"/>
                <w:sz w:val="20"/>
              </w:rPr>
              <w:t xml:space="preserve">Seguidors/es a </w:t>
            </w:r>
            <w:proofErr w:type="spellStart"/>
            <w:r>
              <w:rPr>
                <w:rFonts w:ascii="Univers" w:hAnsi="Univers" w:cs="Univers"/>
                <w:sz w:val="20"/>
              </w:rPr>
              <w:t>Facebook</w:t>
            </w:r>
            <w:proofErr w:type="spellEnd"/>
            <w:r>
              <w:rPr>
                <w:rFonts w:ascii="Univers" w:hAnsi="Univers" w:cs="Univers"/>
                <w:sz w:val="20"/>
              </w:rPr>
              <w:t xml:space="preserve">, </w:t>
            </w:r>
            <w:proofErr w:type="spellStart"/>
            <w:r>
              <w:rPr>
                <w:rFonts w:ascii="Univers" w:hAnsi="Univers" w:cs="Univers"/>
                <w:sz w:val="20"/>
              </w:rPr>
              <w:t>Twitter</w:t>
            </w:r>
            <w:proofErr w:type="spellEnd"/>
            <w:r>
              <w:rPr>
                <w:rFonts w:ascii="Univers" w:hAnsi="Univers" w:cs="Univers"/>
                <w:sz w:val="20"/>
              </w:rPr>
              <w:t xml:space="preserve">, </w:t>
            </w:r>
            <w:proofErr w:type="spellStart"/>
            <w:r>
              <w:rPr>
                <w:rFonts w:ascii="Univers" w:hAnsi="Univers" w:cs="Univers"/>
                <w:sz w:val="20"/>
              </w:rPr>
              <w:t>Instagram</w:t>
            </w:r>
            <w:proofErr w:type="spellEnd"/>
          </w:p>
        </w:tc>
        <w:tc>
          <w:tcPr>
            <w:tcW w:w="1744" w:type="dxa"/>
            <w:tcBorders>
              <w:top w:val="single" w:sz="4" w:space="0" w:color="000000"/>
              <w:left w:val="single" w:sz="4" w:space="0" w:color="000000"/>
              <w:bottom w:val="single" w:sz="4" w:space="0" w:color="000000"/>
            </w:tcBorders>
            <w:shd w:val="clear" w:color="auto" w:fill="auto"/>
          </w:tcPr>
          <w:p w:rsidR="00E70B50" w:rsidRDefault="00E70B50">
            <w:pPr>
              <w:tabs>
                <w:tab w:val="left" w:pos="1050"/>
              </w:tabs>
              <w:spacing w:line="360" w:lineRule="auto"/>
              <w:jc w:val="both"/>
            </w:pPr>
            <w:r>
              <w:rPr>
                <w:rFonts w:ascii="Univers" w:hAnsi="Univers" w:cs="Univers"/>
                <w:sz w:val="20"/>
              </w:rPr>
              <w:t>Imatges i text</w:t>
            </w:r>
          </w:p>
          <w:p w:rsidR="00E70B50" w:rsidRDefault="00E70B50">
            <w:pPr>
              <w:tabs>
                <w:tab w:val="left" w:pos="1050"/>
              </w:tabs>
              <w:spacing w:line="360" w:lineRule="auto"/>
              <w:jc w:val="both"/>
              <w:rPr>
                <w:rFonts w:ascii="Univers" w:hAnsi="Univers" w:cs="Univers"/>
                <w:sz w:val="20"/>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E70B50" w:rsidRDefault="00E70B50">
            <w:pPr>
              <w:tabs>
                <w:tab w:val="left" w:pos="1050"/>
              </w:tabs>
              <w:spacing w:line="360" w:lineRule="auto"/>
              <w:jc w:val="both"/>
            </w:pPr>
            <w:r>
              <w:rPr>
                <w:rFonts w:ascii="Univers" w:hAnsi="Univers" w:cs="Univers"/>
                <w:sz w:val="20"/>
              </w:rPr>
              <w:t>15 de maig 2020</w:t>
            </w:r>
          </w:p>
        </w:tc>
      </w:tr>
      <w:tr w:rsidR="00E70B50">
        <w:tc>
          <w:tcPr>
            <w:tcW w:w="1698" w:type="dxa"/>
            <w:tcBorders>
              <w:top w:val="single" w:sz="4" w:space="0" w:color="000000"/>
              <w:left w:val="single" w:sz="4" w:space="0" w:color="000000"/>
              <w:bottom w:val="single" w:sz="4" w:space="0" w:color="000000"/>
            </w:tcBorders>
            <w:shd w:val="clear" w:color="auto" w:fill="auto"/>
          </w:tcPr>
          <w:p w:rsidR="00E70B50" w:rsidRDefault="00E70B50">
            <w:pPr>
              <w:numPr>
                <w:ilvl w:val="0"/>
                <w:numId w:val="7"/>
              </w:numPr>
              <w:tabs>
                <w:tab w:val="left" w:pos="426"/>
              </w:tabs>
              <w:spacing w:line="276" w:lineRule="auto"/>
              <w:jc w:val="both"/>
            </w:pPr>
            <w:r>
              <w:rPr>
                <w:rFonts w:ascii="Univers" w:hAnsi="Univers" w:cs="Univers"/>
                <w:sz w:val="20"/>
              </w:rPr>
              <w:t>Programa  ràdio</w:t>
            </w:r>
          </w:p>
        </w:tc>
        <w:tc>
          <w:tcPr>
            <w:tcW w:w="1759" w:type="dxa"/>
            <w:tcBorders>
              <w:top w:val="single" w:sz="4" w:space="0" w:color="000000"/>
              <w:left w:val="single" w:sz="4" w:space="0" w:color="000000"/>
              <w:bottom w:val="single" w:sz="4" w:space="0" w:color="000000"/>
            </w:tcBorders>
            <w:shd w:val="clear" w:color="auto" w:fill="auto"/>
          </w:tcPr>
          <w:p w:rsidR="00E70B50" w:rsidRDefault="00E70B50">
            <w:pPr>
              <w:tabs>
                <w:tab w:val="left" w:pos="1050"/>
              </w:tabs>
              <w:spacing w:line="276" w:lineRule="auto"/>
              <w:jc w:val="both"/>
            </w:pPr>
            <w:r>
              <w:rPr>
                <w:rFonts w:ascii="Univers" w:hAnsi="Univers" w:cs="Univers"/>
                <w:sz w:val="20"/>
              </w:rPr>
              <w:t>Impacte/resultats del projecte</w:t>
            </w:r>
          </w:p>
        </w:tc>
        <w:tc>
          <w:tcPr>
            <w:tcW w:w="1813" w:type="dxa"/>
            <w:tcBorders>
              <w:top w:val="single" w:sz="4" w:space="0" w:color="000000"/>
              <w:left w:val="single" w:sz="4" w:space="0" w:color="000000"/>
              <w:bottom w:val="single" w:sz="4" w:space="0" w:color="000000"/>
            </w:tcBorders>
            <w:shd w:val="clear" w:color="auto" w:fill="auto"/>
          </w:tcPr>
          <w:p w:rsidR="00E70B50" w:rsidRDefault="00E70B50">
            <w:pPr>
              <w:tabs>
                <w:tab w:val="left" w:pos="1050"/>
              </w:tabs>
              <w:spacing w:line="276" w:lineRule="auto"/>
              <w:jc w:val="both"/>
            </w:pPr>
            <w:r>
              <w:rPr>
                <w:rFonts w:ascii="Univers" w:hAnsi="Univers" w:cs="Univers"/>
                <w:sz w:val="20"/>
              </w:rPr>
              <w:t>Oients programa ràdio</w:t>
            </w:r>
          </w:p>
        </w:tc>
        <w:tc>
          <w:tcPr>
            <w:tcW w:w="1744" w:type="dxa"/>
            <w:tcBorders>
              <w:top w:val="single" w:sz="4" w:space="0" w:color="000000"/>
              <w:left w:val="single" w:sz="4" w:space="0" w:color="000000"/>
              <w:bottom w:val="single" w:sz="4" w:space="0" w:color="000000"/>
            </w:tcBorders>
            <w:shd w:val="clear" w:color="auto" w:fill="auto"/>
          </w:tcPr>
          <w:p w:rsidR="00E70B50" w:rsidRDefault="00E70B50">
            <w:pPr>
              <w:tabs>
                <w:tab w:val="left" w:pos="1050"/>
              </w:tabs>
              <w:spacing w:line="276" w:lineRule="auto"/>
              <w:jc w:val="both"/>
            </w:pPr>
            <w:r>
              <w:rPr>
                <w:rFonts w:ascii="Univers" w:hAnsi="Univers" w:cs="Univers"/>
                <w:sz w:val="20"/>
              </w:rPr>
              <w:t>Entrevista a membre ONGD, participant projecte...</w:t>
            </w: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E70B50" w:rsidRDefault="00E70B50">
            <w:pPr>
              <w:tabs>
                <w:tab w:val="left" w:pos="1050"/>
              </w:tabs>
              <w:spacing w:line="360" w:lineRule="auto"/>
              <w:jc w:val="both"/>
            </w:pPr>
            <w:r>
              <w:rPr>
                <w:rFonts w:ascii="Univers" w:hAnsi="Univers" w:cs="Univers"/>
                <w:sz w:val="20"/>
              </w:rPr>
              <w:t>Maig 2020</w:t>
            </w:r>
          </w:p>
        </w:tc>
      </w:tr>
      <w:tr w:rsidR="00E70B50">
        <w:tc>
          <w:tcPr>
            <w:tcW w:w="1698" w:type="dxa"/>
            <w:tcBorders>
              <w:top w:val="single" w:sz="4" w:space="0" w:color="000000"/>
              <w:left w:val="single" w:sz="4" w:space="0" w:color="000000"/>
              <w:bottom w:val="single" w:sz="4" w:space="0" w:color="000000"/>
            </w:tcBorders>
            <w:shd w:val="clear" w:color="auto" w:fill="auto"/>
          </w:tcPr>
          <w:p w:rsidR="00E70B50" w:rsidRDefault="00E70B50">
            <w:pPr>
              <w:numPr>
                <w:ilvl w:val="0"/>
                <w:numId w:val="7"/>
              </w:numPr>
              <w:tabs>
                <w:tab w:val="left" w:pos="426"/>
              </w:tabs>
              <w:snapToGrid w:val="0"/>
              <w:spacing w:line="360" w:lineRule="auto"/>
              <w:jc w:val="both"/>
              <w:rPr>
                <w:rFonts w:ascii="Univers" w:hAnsi="Univers" w:cs="Univers"/>
                <w:sz w:val="20"/>
              </w:rPr>
            </w:pPr>
          </w:p>
        </w:tc>
        <w:tc>
          <w:tcPr>
            <w:tcW w:w="1759" w:type="dxa"/>
            <w:tcBorders>
              <w:top w:val="single" w:sz="4" w:space="0" w:color="000000"/>
              <w:left w:val="single" w:sz="4" w:space="0" w:color="000000"/>
              <w:bottom w:val="single" w:sz="4" w:space="0" w:color="000000"/>
            </w:tcBorders>
            <w:shd w:val="clear" w:color="auto" w:fill="auto"/>
          </w:tcPr>
          <w:p w:rsidR="00E70B50" w:rsidRDefault="00E70B50">
            <w:pPr>
              <w:tabs>
                <w:tab w:val="left" w:pos="1050"/>
              </w:tabs>
              <w:snapToGrid w:val="0"/>
              <w:spacing w:line="360" w:lineRule="auto"/>
              <w:jc w:val="both"/>
              <w:rPr>
                <w:rFonts w:ascii="Univers" w:hAnsi="Univers" w:cs="Univers"/>
                <w:sz w:val="20"/>
              </w:rPr>
            </w:pPr>
          </w:p>
        </w:tc>
        <w:tc>
          <w:tcPr>
            <w:tcW w:w="1813" w:type="dxa"/>
            <w:tcBorders>
              <w:top w:val="single" w:sz="4" w:space="0" w:color="000000"/>
              <w:left w:val="single" w:sz="4" w:space="0" w:color="000000"/>
              <w:bottom w:val="single" w:sz="4" w:space="0" w:color="000000"/>
            </w:tcBorders>
            <w:shd w:val="clear" w:color="auto" w:fill="auto"/>
          </w:tcPr>
          <w:p w:rsidR="00E70B50" w:rsidRDefault="00E70B50">
            <w:pPr>
              <w:tabs>
                <w:tab w:val="left" w:pos="1050"/>
              </w:tabs>
              <w:snapToGrid w:val="0"/>
              <w:spacing w:line="360" w:lineRule="auto"/>
              <w:jc w:val="both"/>
              <w:rPr>
                <w:rFonts w:ascii="Univers" w:hAnsi="Univers" w:cs="Univers"/>
                <w:sz w:val="20"/>
              </w:rPr>
            </w:pPr>
          </w:p>
        </w:tc>
        <w:tc>
          <w:tcPr>
            <w:tcW w:w="1744" w:type="dxa"/>
            <w:tcBorders>
              <w:top w:val="single" w:sz="4" w:space="0" w:color="000000"/>
              <w:left w:val="single" w:sz="4" w:space="0" w:color="000000"/>
              <w:bottom w:val="single" w:sz="4" w:space="0" w:color="000000"/>
            </w:tcBorders>
            <w:shd w:val="clear" w:color="auto" w:fill="auto"/>
          </w:tcPr>
          <w:p w:rsidR="00E70B50" w:rsidRDefault="00E70B50">
            <w:pPr>
              <w:tabs>
                <w:tab w:val="left" w:pos="1050"/>
              </w:tabs>
              <w:snapToGrid w:val="0"/>
              <w:spacing w:line="360" w:lineRule="auto"/>
              <w:jc w:val="both"/>
              <w:rPr>
                <w:rFonts w:ascii="Univers" w:hAnsi="Univers" w:cs="Univers"/>
                <w:sz w:val="20"/>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tcPr>
          <w:p w:rsidR="00E70B50" w:rsidRDefault="00E70B50">
            <w:pPr>
              <w:tabs>
                <w:tab w:val="left" w:pos="1050"/>
              </w:tabs>
              <w:snapToGrid w:val="0"/>
              <w:spacing w:line="360" w:lineRule="auto"/>
              <w:jc w:val="both"/>
              <w:rPr>
                <w:rFonts w:ascii="Univers" w:hAnsi="Univers" w:cs="Univers"/>
                <w:sz w:val="20"/>
              </w:rPr>
            </w:pPr>
          </w:p>
        </w:tc>
      </w:tr>
    </w:tbl>
    <w:p w:rsidR="00E70B50" w:rsidRDefault="00E70B50">
      <w:pPr>
        <w:jc w:val="both"/>
      </w:pPr>
      <w:bookmarkStart w:id="1" w:name="_PictureBullets"/>
      <w:bookmarkEnd w:id="1"/>
    </w:p>
    <w:sectPr w:rsidR="00E70B50">
      <w:headerReference w:type="default" r:id="rId7"/>
      <w:footerReference w:type="default" r:id="rId8"/>
      <w:pgSz w:w="11906" w:h="16838"/>
      <w:pgMar w:top="719"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C00" w:rsidRDefault="00367C00">
      <w:r>
        <w:separator/>
      </w:r>
    </w:p>
  </w:endnote>
  <w:endnote w:type="continuationSeparator" w:id="0">
    <w:p w:rsidR="00367C00" w:rsidRDefault="00367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Condensed">
    <w:altName w:val="Arial Narrow"/>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B50" w:rsidRDefault="00E70B50">
    <w:pPr>
      <w:pStyle w:val="Footer"/>
      <w:ind w:right="360"/>
      <w:jc w:val="center"/>
    </w:pPr>
    <w:r>
      <w:rPr>
        <w:rFonts w:ascii="Univers Condensed" w:hAnsi="Univers Condensed" w:cs="Univers Condensed"/>
        <w:i/>
        <w:sz w:val="20"/>
        <w:lang w:val="ca-ES"/>
      </w:rPr>
      <w:t>GUIA PER EMPLENAR EL FORMULARI DE LA</w:t>
    </w:r>
  </w:p>
  <w:p w:rsidR="00E70B50" w:rsidRDefault="00E70B50">
    <w:pPr>
      <w:pStyle w:val="Footer"/>
      <w:ind w:right="360"/>
      <w:jc w:val="center"/>
    </w:pPr>
    <w:r>
      <w:rPr>
        <w:rFonts w:ascii="Univers Condensed" w:hAnsi="Univers Condensed" w:cs="Univers Condensed"/>
        <w:i/>
        <w:sz w:val="20"/>
        <w:lang w:val="ca-ES"/>
      </w:rPr>
      <w:t>CONVOCATÒRIA DE PROJECTES D’EDUCACIÓ PER A LA CIUTADANIA GLOBAL I DESENVOLUPAMENT LOCAL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C00" w:rsidRDefault="00367C00">
      <w:r>
        <w:separator/>
      </w:r>
    </w:p>
  </w:footnote>
  <w:footnote w:type="continuationSeparator" w:id="0">
    <w:p w:rsidR="00367C00" w:rsidRDefault="00367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B50" w:rsidRDefault="00E70B50">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120pt" filled="t">
          <v:fill opacity="0" color2="black"/>
          <v:imagedata r:id="rId1" o:title="" croptop="-11f" cropbottom="-11f" cropleft="-8f" cropright="-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upperRoman"/>
      <w:lvlText w:val="%1."/>
      <w:lvlJc w:val="left"/>
      <w:pPr>
        <w:tabs>
          <w:tab w:val="num" w:pos="1080"/>
        </w:tabs>
        <w:ind w:left="1080" w:hanging="720"/>
      </w:pPr>
      <w:rPr>
        <w:rFonts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50" w:hanging="390"/>
      </w:pPr>
      <w:rPr>
        <w:rFonts w:ascii="Wingdings" w:hAnsi="Wingdings" w:cs="Wingdings" w:hint="default"/>
        <w:color w:val="auto"/>
        <w:sz w:val="22"/>
        <w:szCs w:val="22"/>
      </w:rPr>
    </w:lvl>
    <w:lvl w:ilvl="1">
      <w:numFmt w:val="bullet"/>
      <w:lvlText w:val=""/>
      <w:lvlJc w:val="left"/>
      <w:pPr>
        <w:tabs>
          <w:tab w:val="num" w:pos="0"/>
        </w:tabs>
        <w:ind w:left="1440" w:hanging="360"/>
      </w:pPr>
      <w:rPr>
        <w:rFonts w:ascii="Symbol" w:hAnsi="Symbol" w:cs="Times New Roman" w:hint="default"/>
        <w:sz w:val="24"/>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0000004"/>
    <w:multiLevelType w:val="singleLevel"/>
    <w:tmpl w:val="00000004"/>
    <w:name w:val="WW8Num4"/>
    <w:lvl w:ilvl="0">
      <w:numFmt w:val="bullet"/>
      <w:lvlText w:val="•"/>
      <w:lvlJc w:val="left"/>
      <w:pPr>
        <w:tabs>
          <w:tab w:val="num" w:pos="0"/>
        </w:tabs>
        <w:ind w:left="720" w:hanging="360"/>
      </w:pPr>
      <w:rPr>
        <w:rFonts w:ascii="Calibri" w:hAnsi="Calibri" w:cs="Calibri" w:hint="default"/>
        <w:sz w:val="22"/>
        <w:szCs w:val="22"/>
      </w:rPr>
    </w:lvl>
  </w:abstractNum>
  <w:abstractNum w:abstractNumId="4" w15:restartNumberingAfterBreak="0">
    <w:nsid w:val="00000005"/>
    <w:multiLevelType w:val="singleLevel"/>
    <w:tmpl w:val="00000005"/>
    <w:name w:val="WW8Num5"/>
    <w:lvl w:ilvl="0">
      <w:numFmt w:val="bullet"/>
      <w:lvlText w:val="•"/>
      <w:lvlJc w:val="left"/>
      <w:pPr>
        <w:tabs>
          <w:tab w:val="num" w:pos="0"/>
        </w:tabs>
        <w:ind w:left="750" w:hanging="390"/>
      </w:pPr>
      <w:rPr>
        <w:rFonts w:ascii="Calibri" w:hAnsi="Calibri" w:cs="Calibri"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sz w:val="22"/>
        <w:szCs w:val="22"/>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ascii="Univers" w:hAnsi="Univers" w:cs="Tahoma" w:hint="default"/>
        <w:sz w:val="20"/>
      </w:rPr>
    </w:lvl>
  </w:abstractNum>
  <w:abstractNum w:abstractNumId="7" w15:restartNumberingAfterBreak="0">
    <w:nsid w:val="0EFA3F78"/>
    <w:multiLevelType w:val="hybridMultilevel"/>
    <w:tmpl w:val="372CED5E"/>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3A934D46"/>
    <w:multiLevelType w:val="hybridMultilevel"/>
    <w:tmpl w:val="8C8C5AB4"/>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49157E5E"/>
    <w:multiLevelType w:val="hybridMultilevel"/>
    <w:tmpl w:val="54A0FABC"/>
    <w:lvl w:ilvl="0" w:tplc="D0444F38">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53BD2E5E"/>
    <w:multiLevelType w:val="hybridMultilevel"/>
    <w:tmpl w:val="FA9E2AF0"/>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7F790809"/>
    <w:multiLevelType w:val="hybridMultilevel"/>
    <w:tmpl w:val="C4DE138E"/>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11"/>
  </w:num>
  <w:num w:numId="10">
    <w:abstractNumId w:val="1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3B27"/>
    <w:rsid w:val="0009094C"/>
    <w:rsid w:val="001D3B27"/>
    <w:rsid w:val="003525E6"/>
    <w:rsid w:val="0035260F"/>
    <w:rsid w:val="00367C00"/>
    <w:rsid w:val="00374677"/>
    <w:rsid w:val="004542CE"/>
    <w:rsid w:val="0047593A"/>
    <w:rsid w:val="00572423"/>
    <w:rsid w:val="005D0B0C"/>
    <w:rsid w:val="0062191E"/>
    <w:rsid w:val="00680A22"/>
    <w:rsid w:val="006916C5"/>
    <w:rsid w:val="006F3CCF"/>
    <w:rsid w:val="00885DA7"/>
    <w:rsid w:val="00B44BB0"/>
    <w:rsid w:val="00BF1BD5"/>
    <w:rsid w:val="00C86F04"/>
    <w:rsid w:val="00E1774A"/>
    <w:rsid w:val="00E70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DE26372D-88B2-4C82-A8DE-3264EDA9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A22"/>
    <w:pPr>
      <w:suppressAutoHyphens/>
    </w:pPr>
    <w:rPr>
      <w:sz w:val="24"/>
      <w:szCs w:val="24"/>
      <w:lang w:val="ca-ES" w:eastAsia="zh-CN"/>
    </w:rPr>
  </w:style>
  <w:style w:type="paragraph" w:styleId="Heading1">
    <w:name w:val="heading 1"/>
    <w:basedOn w:val="Normal"/>
    <w:next w:val="Normal"/>
    <w:qFormat/>
    <w:pPr>
      <w:keepNext/>
      <w:outlineLvl w:val="0"/>
    </w:pPr>
    <w:rPr>
      <w:rFonts w:ascii="Tahoma" w:hAnsi="Tahoma" w:cs="Tahoma"/>
      <w:b/>
      <w:bCs/>
      <w:sz w:val="22"/>
    </w:rPr>
  </w:style>
  <w:style w:type="paragraph" w:styleId="Heading2">
    <w:name w:val="heading 2"/>
    <w:basedOn w:val="Normal"/>
    <w:next w:val="Normal"/>
    <w:qFormat/>
    <w:pPr>
      <w:keepNext/>
      <w:numPr>
        <w:numId w:val="2"/>
      </w:numPr>
      <w:outlineLvl w:val="1"/>
    </w:pPr>
    <w:rPr>
      <w:rFonts w:ascii="Tahoma" w:hAnsi="Tahoma" w:cs="Tahoma"/>
      <w:sz w:val="20"/>
      <w:u w:val="single"/>
    </w:rPr>
  </w:style>
  <w:style w:type="paragraph" w:styleId="Heading3">
    <w:name w:val="heading 3"/>
    <w:basedOn w:val="Normal"/>
    <w:next w:val="Normal"/>
    <w:qFormat/>
    <w:pPr>
      <w:keepNext/>
      <w:ind w:left="360"/>
      <w:outlineLvl w:val="2"/>
    </w:pPr>
    <w:rPr>
      <w:rFonts w:ascii="Tahoma" w:hAnsi="Tahoma" w:cs="Tahoma"/>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ascii="Wingdings" w:hAnsi="Wingdings" w:cs="Wingdings" w:hint="default"/>
      <w:color w:val="auto"/>
      <w:sz w:val="22"/>
      <w:szCs w:val="22"/>
    </w:rPr>
  </w:style>
  <w:style w:type="character" w:customStyle="1" w:styleId="WW8Num3z1">
    <w:name w:val="WW8Num3z1"/>
    <w:rPr>
      <w:rFonts w:ascii="Symbol" w:hAnsi="Symbol" w:cs="Times New Roman" w:hint="default"/>
      <w:sz w:val="24"/>
      <w:szCs w:val="22"/>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3z4">
    <w:name w:val="WW8Num3z4"/>
    <w:rPr>
      <w:rFonts w:ascii="Courier New" w:hAnsi="Courier New" w:cs="Courier New" w:hint="default"/>
    </w:rPr>
  </w:style>
  <w:style w:type="character" w:customStyle="1" w:styleId="WW8Num4z0">
    <w:name w:val="WW8Num4z0"/>
    <w:rPr>
      <w:rFonts w:ascii="Calibri" w:hAnsi="Calibri" w:cs="Calibri" w:hint="default"/>
      <w:sz w:val="22"/>
      <w:szCs w:val="22"/>
    </w:rPr>
  </w:style>
  <w:style w:type="character" w:customStyle="1" w:styleId="WW8Num5z0">
    <w:name w:val="WW8Num5z0"/>
    <w:rPr>
      <w:rFonts w:ascii="Calibri" w:hAnsi="Calibri" w:cs="Calibri" w:hint="default"/>
    </w:rPr>
  </w:style>
  <w:style w:type="character" w:customStyle="1" w:styleId="WW8Num6z0">
    <w:name w:val="WW8Num6z0"/>
    <w:rPr>
      <w:rFonts w:ascii="Wingdings" w:hAnsi="Wingdings" w:cs="Wingdings" w:hint="default"/>
      <w:sz w:val="22"/>
      <w:szCs w:val="22"/>
    </w:rPr>
  </w:style>
  <w:style w:type="character" w:customStyle="1" w:styleId="WW8Num7z0">
    <w:name w:val="WW8Num7z0"/>
    <w:rPr>
      <w:rFonts w:ascii="Univers" w:hAnsi="Univers" w:cs="Tahoma" w:hint="default"/>
      <w:sz w:val="20"/>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Univers Condensed" w:eastAsia="Times New Roman" w:hAnsi="Univers Condensed" w:cs="Aria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color w:val="auto"/>
      <w:sz w:val="22"/>
      <w:szCs w:val="22"/>
    </w:rPr>
  </w:style>
  <w:style w:type="character" w:customStyle="1" w:styleId="WW8Num13z1">
    <w:name w:val="WW8Num13z1"/>
    <w:rPr>
      <w:rFonts w:ascii="Symbol" w:eastAsia="Times New Roman" w:hAnsi="Symbol" w:cs="Times New Roman" w:hint="default"/>
      <w:sz w:val="24"/>
      <w:szCs w:val="22"/>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3z4">
    <w:name w:val="WW8Num13z4"/>
    <w:rPr>
      <w:rFonts w:ascii="Courier New" w:hAnsi="Courier New" w:cs="Courier New"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Times New Roman" w:hAnsi="Calibri" w:cs="Calibri"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Times New Roman" w:hAnsi="Calibri" w:cs="Calibri"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style>
  <w:style w:type="character" w:customStyle="1" w:styleId="WW8Num18z1">
    <w:name w:val="WW8Num18z1"/>
    <w:rPr>
      <w:rFonts w:ascii="Symbol" w:hAnsi="Symbol" w:cs="Symbol" w:hint="default"/>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val="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Wingdings" w:hAnsi="Wingdings" w:cs="Wingdings" w:hint="default"/>
      <w:sz w:val="22"/>
      <w:szCs w:val="22"/>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rPr>
      <w:rFonts w:ascii="Univers" w:hAnsi="Univers" w:cs="Tahoma" w:hint="default"/>
      <w:sz w:val="20"/>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Fuentedeprrafopredeter1">
    <w:name w:val="Fuente de párrafo predeter.1"/>
  </w:style>
  <w:style w:type="character" w:styleId="PageNumber">
    <w:name w:val="page number"/>
    <w:basedOn w:val="Fuentedeprrafopredeter1"/>
  </w:style>
  <w:style w:type="character" w:customStyle="1" w:styleId="TtuloCar">
    <w:name w:val="Título Car"/>
    <w:rPr>
      <w:sz w:val="40"/>
      <w:u w:val="single"/>
    </w:rPr>
  </w:style>
  <w:style w:type="character" w:customStyle="1" w:styleId="PiedepginaCar">
    <w:name w:val="Pie de página Car"/>
    <w:rPr>
      <w:sz w:val="24"/>
      <w:szCs w:val="24"/>
    </w:rPr>
  </w:style>
  <w:style w:type="character" w:customStyle="1" w:styleId="TextodegloboCar">
    <w:name w:val="Texto de globo Car"/>
    <w:rPr>
      <w:rFonts w:ascii="Tahoma" w:hAnsi="Tahoma" w:cs="Tahoma"/>
      <w:sz w:val="16"/>
      <w:szCs w:val="16"/>
    </w:rPr>
  </w:style>
  <w:style w:type="character" w:styleId="Strong">
    <w:name w:val="Strong"/>
    <w:qFormat/>
    <w:rPr>
      <w:b/>
      <w:bCs/>
    </w:rPr>
  </w:style>
  <w:style w:type="character" w:customStyle="1" w:styleId="jsgrdq">
    <w:name w:val="jsgrdq"/>
  </w:style>
  <w:style w:type="paragraph" w:customStyle="1" w:styleId="Encapalament">
    <w:name w:val="Encapçalament"/>
    <w:basedOn w:val="Normal"/>
    <w:next w:val="BodyText"/>
    <w:pPr>
      <w:jc w:val="center"/>
    </w:pPr>
    <w:rPr>
      <w:sz w:val="40"/>
      <w:szCs w:val="20"/>
      <w:u w:val="single"/>
      <w:lang w:val="x-none"/>
    </w:rPr>
  </w:style>
  <w:style w:type="paragraph" w:styleId="BodyText">
    <w:name w:val="Body Text"/>
    <w:basedOn w:val="Normal"/>
    <w:pPr>
      <w:jc w:val="both"/>
    </w:pPr>
    <w:rPr>
      <w:rFonts w:ascii="Centaur" w:hAnsi="Centaur" w:cs="Centaur"/>
      <w:color w:val="000000"/>
      <w:sz w:val="22"/>
      <w:szCs w:val="28"/>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ndex">
    <w:name w:val="Índex"/>
    <w:basedOn w:val="Normal"/>
    <w:pPr>
      <w:suppressLineNumbers/>
    </w:pPr>
    <w:rPr>
      <w:rFonts w:cs="Arial"/>
    </w:rPr>
  </w:style>
  <w:style w:type="paragraph" w:customStyle="1" w:styleId="Textoindependiente21">
    <w:name w:val="Texto independiente 21"/>
    <w:basedOn w:val="Normal"/>
    <w:pPr>
      <w:jc w:val="center"/>
    </w:pPr>
    <w:rPr>
      <w:sz w:val="22"/>
      <w:bdr w:val="single" w:sz="4" w:space="0" w:color="000000"/>
    </w:rPr>
  </w:style>
  <w:style w:type="paragraph" w:customStyle="1" w:styleId="Textoindependiente31">
    <w:name w:val="Texto independiente 31"/>
    <w:basedOn w:val="Normal"/>
    <w:rPr>
      <w:rFonts w:ascii="Tahoma" w:hAnsi="Tahoma" w:cs="Tahoma"/>
      <w:sz w:val="20"/>
    </w:rPr>
  </w:style>
  <w:style w:type="paragraph" w:styleId="BodyTextIndent">
    <w:name w:val="Body Text Indent"/>
    <w:basedOn w:val="Normal"/>
    <w:pPr>
      <w:ind w:left="360"/>
    </w:pPr>
    <w:rPr>
      <w:rFonts w:ascii="Tahoma" w:hAnsi="Tahoma" w:cs="Tahoma"/>
      <w:sz w:val="20"/>
    </w:rPr>
  </w:style>
  <w:style w:type="paragraph" w:styleId="Footer">
    <w:name w:val="footer"/>
    <w:basedOn w:val="Normal"/>
    <w:pPr>
      <w:tabs>
        <w:tab w:val="center" w:pos="4153"/>
        <w:tab w:val="right" w:pos="8306"/>
      </w:tabs>
    </w:pPr>
    <w:rPr>
      <w:lang w:val="x-none"/>
    </w:rPr>
  </w:style>
  <w:style w:type="paragraph" w:styleId="Header">
    <w:name w:val="header"/>
    <w:basedOn w:val="Normal"/>
    <w:pPr>
      <w:tabs>
        <w:tab w:val="center" w:pos="4153"/>
        <w:tab w:val="right" w:pos="8306"/>
      </w:tabs>
    </w:pPr>
  </w:style>
  <w:style w:type="paragraph" w:styleId="FootnoteText">
    <w:name w:val="footnote text"/>
    <w:basedOn w:val="Normal"/>
    <w:rPr>
      <w:sz w:val="20"/>
      <w:szCs w:val="20"/>
    </w:rPr>
  </w:style>
  <w:style w:type="paragraph" w:styleId="ListParagraph">
    <w:name w:val="List Paragraph"/>
    <w:basedOn w:val="Normal"/>
    <w:qFormat/>
    <w:pPr>
      <w:ind w:left="708"/>
    </w:pPr>
  </w:style>
  <w:style w:type="paragraph" w:styleId="BalloonText">
    <w:name w:val="Balloon Text"/>
    <w:basedOn w:val="Normal"/>
    <w:rPr>
      <w:rFonts w:ascii="Tahoma" w:hAnsi="Tahoma" w:cs="Tahoma"/>
      <w:sz w:val="16"/>
      <w:szCs w:val="16"/>
      <w:lang w:val="x-none"/>
    </w:rPr>
  </w:style>
  <w:style w:type="paragraph" w:customStyle="1" w:styleId="04xlpa">
    <w:name w:val="_04xlpa"/>
    <w:basedOn w:val="Normal"/>
    <w:pPr>
      <w:spacing w:before="280" w:after="280"/>
    </w:pPr>
  </w:style>
  <w:style w:type="paragraph" w:customStyle="1" w:styleId="Contingutdelataula">
    <w:name w:val="Contingut de la taula"/>
    <w:basedOn w:val="Normal"/>
    <w:pPr>
      <w:suppressLineNumbers/>
    </w:pPr>
  </w:style>
  <w:style w:type="paragraph" w:customStyle="1" w:styleId="Encapalamentdelataula">
    <w:name w:val="Encapçalament de la taula"/>
    <w:basedOn w:val="Contingutdelataula"/>
    <w:pPr>
      <w:jc w:val="center"/>
    </w:pPr>
    <w:rPr>
      <w:b/>
      <w:bCs/>
    </w:rPr>
  </w:style>
  <w:style w:type="paragraph" w:customStyle="1" w:styleId="Contingutdelmarc">
    <w:name w:val="Contingut del marc"/>
    <w:basedOn w:val="Normal"/>
  </w:style>
  <w:style w:type="paragraph" w:styleId="NormalWeb">
    <w:name w:val="Normal (Web)"/>
    <w:basedOn w:val="Normal"/>
    <w:uiPriority w:val="99"/>
    <w:unhideWhenUsed/>
    <w:rsid w:val="00680A22"/>
    <w:pPr>
      <w:suppressAutoHyphens w:val="0"/>
      <w:spacing w:before="100" w:beforeAutospacing="1" w:after="100" w:afterAutospacing="1"/>
    </w:pPr>
    <w:rPr>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3425</Words>
  <Characters>19523</Characters>
  <Application>Microsoft Office Word</Application>
  <DocSecurity>4</DocSecurity>
  <Lines>162</Lines>
  <Paragraphs>45</Paragraphs>
  <ScaleCrop>false</ScaleCrop>
  <HeadingPairs>
    <vt:vector size="2" baseType="variant">
      <vt:variant>
        <vt:lpstr>Título</vt:lpstr>
      </vt:variant>
      <vt:variant>
        <vt:i4>1</vt:i4>
      </vt:variant>
    </vt:vector>
  </HeadingPairs>
  <TitlesOfParts>
    <vt:vector size="1" baseType="lpstr">
      <vt:lpstr>Es Torrentet, 15</vt:lpstr>
    </vt:vector>
  </TitlesOfParts>
  <Company/>
  <LinksUpToDate>false</LinksUpToDate>
  <CharactersWithSpaces>22903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Torrentet, 15</dc:title>
  <dc:subject/>
  <dc:creator>Martín</dc:creator>
  <cp:keywords/>
  <cp:lastModifiedBy>word</cp:lastModifiedBy>
  <cp:revision>2</cp:revision>
  <cp:lastPrinted>2020-02-03T10:11:00Z</cp:lastPrinted>
  <dcterms:created xsi:type="dcterms:W3CDTF">2022-02-09T09:59:00Z</dcterms:created>
  <dcterms:modified xsi:type="dcterms:W3CDTF">2022-02-09T09:59:00Z</dcterms:modified>
</cp:coreProperties>
</file>